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D20D" w14:textId="0B2FFBEC" w:rsidR="0001385A" w:rsidRPr="00515D85" w:rsidRDefault="00E410AE" w:rsidP="00722513">
      <w:pPr>
        <w:rPr>
          <w:rFonts w:ascii="Barlow" w:hAnsi="Barlow" w:cs="Times New Roman"/>
          <w:color w:val="004EA8"/>
          <w:sz w:val="60"/>
          <w:szCs w:val="60"/>
          <w:lang w:val="pl-PL"/>
        </w:rPr>
      </w:pPr>
      <w:r w:rsidRPr="00515D85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25F8EC" wp14:editId="643C2B6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48840" cy="800100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884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E3125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A704C7D" w14:textId="77777777" w:rsidR="00D55B54" w:rsidRPr="00161844" w:rsidRDefault="00D55B54" w:rsidP="00D55B54">
                            <w:pPr>
                              <w:spacing w:after="405" w:line="240" w:lineRule="auto"/>
                              <w:jc w:val="center"/>
                              <w:rPr>
                                <w:rFonts w:cs="Calibri"/>
                                <w:color w:val="004EA8"/>
                                <w:sz w:val="26"/>
                                <w:szCs w:val="26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6133111A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GOODYEAR POLSKA </w:t>
                            </w:r>
                          </w:p>
                          <w:p w14:paraId="7F240D66" w14:textId="1D08B8D2" w:rsidR="00D55B54" w:rsidRPr="00A40ACF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  <w:r w:rsidRPr="00A40ACF">
                              <w:rPr>
                                <w:rFonts w:cs="Calibri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SP. Z O.O.: 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  <w:br/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UL. Krakowiaków 46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br/>
                              <w:t>02-255 Warszawa</w:t>
                            </w:r>
                          </w:p>
                          <w:p w14:paraId="25230508" w14:textId="77777777" w:rsidR="00D55B54" w:rsidRPr="00A40ACF" w:rsidRDefault="00D55B54" w:rsidP="00D55B54">
                            <w:pPr>
                              <w:spacing w:after="0" w:line="240" w:lineRule="auto"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</w:p>
                          <w:p w14:paraId="4B84CADD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4"/>
                              </w:numPr>
                              <w:spacing w:after="115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NEWSROOM:  </w:t>
                            </w:r>
                            <w:r w:rsidRPr="00161844">
                              <w:rPr>
                                <w:rFonts w:cs="Calibri"/>
                                <w:color w:val="004EA8"/>
                              </w:rPr>
                              <w:br/>
                            </w: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40675AA6" w14:textId="77777777" w:rsidR="00D55B54" w:rsidRPr="00161844" w:rsidRDefault="00D55B54" w:rsidP="00D55B54">
                            <w:pPr>
                              <w:spacing w:after="115" w:line="240" w:lineRule="auto"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</w:p>
                          <w:p w14:paraId="580D6E64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5"/>
                              </w:numPr>
                              <w:spacing w:after="54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Więcej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informacji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udzielają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: </w:t>
                            </w:r>
                          </w:p>
                          <w:p w14:paraId="1650D53D" w14:textId="327E9C59" w:rsidR="00D55B54" w:rsidRPr="00161844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 xml:space="preserve">BEATA CHĄDZYŃSKA </w:t>
                            </w:r>
                          </w:p>
                          <w:p w14:paraId="36112FA5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Group Communications Manager EEN</w:t>
                            </w:r>
                          </w:p>
                          <w:p w14:paraId="3FC5B8FA" w14:textId="2CC3BA16" w:rsidR="00D55B54" w:rsidRPr="0039769B" w:rsidRDefault="00D55B54" w:rsidP="006C31FF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Goodyear Polska </w:t>
                            </w:r>
                            <w:r w:rsidR="006C31FF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S</w:t>
                            </w: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p. z o.o. </w:t>
                            </w:r>
                          </w:p>
                          <w:p w14:paraId="1F561674" w14:textId="003646F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Tel: </w:t>
                            </w:r>
                            <w:r w:rsidR="00D2280C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725 370 048 </w:t>
                            </w:r>
                          </w:p>
                          <w:p w14:paraId="44A82C7E" w14:textId="2DE998E7" w:rsidR="00D55B54" w:rsidRPr="0039769B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beata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_</w:t>
                            </w: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chadzynska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@goodyear.com   </w:t>
                            </w:r>
                          </w:p>
                          <w:p w14:paraId="02BFBB23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14:paraId="107AEDA2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56FB1101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 xml:space="preserve">Biuro Prasowe Goodyear </w:t>
                            </w:r>
                          </w:p>
                          <w:p w14:paraId="78C84A32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36D36384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tel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: 506 051 987</w:t>
                            </w:r>
                          </w:p>
                          <w:p w14:paraId="669D8276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  <w:p w14:paraId="3350373A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7637D4B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ECA7C31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90B2464" w14:textId="77777777" w:rsidR="00DA0C40" w:rsidRDefault="00DA0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5F8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169.2pt;height:630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" filled="f" stroked="f">
                <v:textbox>
                  <w:txbxContent>
                    <w:p w14:paraId="3A1E3125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A704C7D" w14:textId="77777777" w:rsidR="00D55B54" w:rsidRPr="00161844" w:rsidRDefault="00D55B54" w:rsidP="00D55B54">
                      <w:pPr>
                        <w:spacing w:after="405" w:line="240" w:lineRule="auto"/>
                        <w:jc w:val="center"/>
                        <w:rPr>
                          <w:rFonts w:cs="Calibri"/>
                          <w:color w:val="004EA8"/>
                          <w:sz w:val="26"/>
                          <w:szCs w:val="26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  <w:sz w:val="26"/>
                          <w:szCs w:val="26"/>
                        </w:rPr>
                        <w:t>INFORMACJE O FIRMIE</w:t>
                      </w:r>
                    </w:p>
                    <w:p w14:paraId="6133111A" w14:textId="77777777" w:rsidR="00D55B54" w:rsidRPr="00161844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GOODYEAR POLSKA </w:t>
                      </w:r>
                    </w:p>
                    <w:p w14:paraId="7F240D66" w14:textId="1D08B8D2" w:rsidR="00D55B54" w:rsidRPr="00A40ACF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  <w:r w:rsidRPr="00A40ACF">
                        <w:rPr>
                          <w:rFonts w:cs="Calibri"/>
                          <w:b/>
                          <w:bCs/>
                          <w:color w:val="004EA8"/>
                          <w:lang w:val="pl-PL"/>
                        </w:rPr>
                        <w:t xml:space="preserve">SP. Z O.O.:  </w:t>
                      </w:r>
                      <w:r w:rsidRPr="00A40ACF">
                        <w:rPr>
                          <w:rFonts w:cs="Calibri"/>
                          <w:color w:val="004EA8"/>
                          <w:lang w:val="pl-PL"/>
                        </w:rPr>
                        <w:br/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UL. Krakowiaków 46 </w:t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br/>
                        <w:t>02-255 Warszawa</w:t>
                      </w:r>
                    </w:p>
                    <w:p w14:paraId="25230508" w14:textId="77777777" w:rsidR="00D55B54" w:rsidRPr="00A40ACF" w:rsidRDefault="00D55B54" w:rsidP="00D55B54">
                      <w:pPr>
                        <w:spacing w:after="0" w:line="240" w:lineRule="auto"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</w:p>
                    <w:p w14:paraId="4B84CADD" w14:textId="77777777" w:rsidR="00D55B54" w:rsidRPr="00161844" w:rsidRDefault="00D55B54" w:rsidP="00D55B54">
                      <w:pPr>
                        <w:numPr>
                          <w:ilvl w:val="0"/>
                          <w:numId w:val="4"/>
                        </w:numPr>
                        <w:spacing w:after="115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NEWSROOM:  </w:t>
                      </w:r>
                      <w:r w:rsidRPr="00161844">
                        <w:rPr>
                          <w:rFonts w:cs="Calibri"/>
                          <w:color w:val="004EA8"/>
                        </w:rPr>
                        <w:br/>
                      </w: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  <w:u w:val="single"/>
                        </w:rPr>
                        <w:t>https://news.goodyear.eu/pl-pl/</w:t>
                      </w:r>
                    </w:p>
                    <w:p w14:paraId="40675AA6" w14:textId="77777777" w:rsidR="00D55B54" w:rsidRPr="00161844" w:rsidRDefault="00D55B54" w:rsidP="00D55B54">
                      <w:pPr>
                        <w:spacing w:after="115" w:line="240" w:lineRule="auto"/>
                        <w:jc w:val="left"/>
                        <w:rPr>
                          <w:rFonts w:cs="Calibri"/>
                          <w:color w:val="004EA8"/>
                        </w:rPr>
                      </w:pPr>
                    </w:p>
                    <w:p w14:paraId="580D6E64" w14:textId="77777777" w:rsidR="00D55B54" w:rsidRPr="00161844" w:rsidRDefault="00D55B54" w:rsidP="00D55B54">
                      <w:pPr>
                        <w:numPr>
                          <w:ilvl w:val="0"/>
                          <w:numId w:val="5"/>
                        </w:numPr>
                        <w:spacing w:after="54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Więcej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informacji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udzielają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: </w:t>
                      </w:r>
                    </w:p>
                    <w:p w14:paraId="1650D53D" w14:textId="327E9C59" w:rsidR="00D55B54" w:rsidRPr="00161844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  <w:t xml:space="preserve">BEATA CHĄDZYŃSKA </w:t>
                      </w:r>
                    </w:p>
                    <w:p w14:paraId="36112FA5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Group Communications Manager EEN</w:t>
                      </w:r>
                    </w:p>
                    <w:p w14:paraId="3FC5B8FA" w14:textId="2CC3BA16" w:rsidR="00D55B54" w:rsidRPr="0039769B" w:rsidRDefault="00D55B54" w:rsidP="006C31FF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Goodyear Polska </w:t>
                      </w:r>
                      <w:r w:rsidR="006C31FF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S</w:t>
                      </w: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p. z o.o. </w:t>
                      </w:r>
                    </w:p>
                    <w:p w14:paraId="1F561674" w14:textId="003646F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Tel: </w:t>
                      </w:r>
                      <w:r w:rsidR="00D2280C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725 370 048 </w:t>
                      </w:r>
                    </w:p>
                    <w:p w14:paraId="44A82C7E" w14:textId="2DE998E7" w:rsidR="00D55B54" w:rsidRPr="0039769B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beata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_</w:t>
                      </w: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chadzynska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@goodyear.com   </w:t>
                      </w:r>
                    </w:p>
                    <w:p w14:paraId="02BFBB23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</w:p>
                    <w:p w14:paraId="107AEDA2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  <w:t>MARLENA GARUCKA-KUBAJEK</w:t>
                      </w:r>
                    </w:p>
                    <w:p w14:paraId="56FB1101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 xml:space="preserve">Biuro Prasowe Goodyear </w:t>
                      </w:r>
                    </w:p>
                    <w:p w14:paraId="78C84A32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Alert Media Communications</w:t>
                      </w:r>
                    </w:p>
                    <w:p w14:paraId="36D36384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tel</w:t>
                      </w:r>
                      <w:proofErr w:type="spellEnd"/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: 506 051 987</w:t>
                      </w:r>
                    </w:p>
                    <w:p w14:paraId="669D8276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goodyear@alertmedia.pl</w:t>
                      </w:r>
                    </w:p>
                    <w:p w14:paraId="3350373A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7637D4B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ECA7C31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90B2464" w14:textId="77777777" w:rsidR="00DA0C40" w:rsidRDefault="00DA0C40"/>
                  </w:txbxContent>
                </v:textbox>
                <w10:wrap type="square" anchorx="margin"/>
              </v:shape>
            </w:pict>
          </mc:Fallback>
        </mc:AlternateContent>
      </w:r>
      <w:r w:rsidR="00F91BA5" w:rsidRPr="00515D85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9D6F57" wp14:editId="0D549C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0F4FE" id="DeepLBoxSPIDType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0C40" w:rsidRPr="00515D85"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  <w:t>INFORMACJA PRASOWA</w:t>
      </w:r>
    </w:p>
    <w:p w14:paraId="6C463BF5" w14:textId="59A8BF5A" w:rsidR="00926388" w:rsidRDefault="00926388" w:rsidP="002B2351">
      <w:pPr>
        <w:shd w:val="clear" w:color="auto" w:fill="FFFFFF"/>
        <w:spacing w:before="180" w:after="180" w:line="240" w:lineRule="auto"/>
        <w:rPr>
          <w:rFonts w:ascii="Barlow" w:hAnsi="Barlow"/>
          <w:b/>
          <w:bCs/>
          <w:sz w:val="24"/>
          <w:szCs w:val="24"/>
          <w:lang w:val="pl-PL"/>
        </w:rPr>
      </w:pPr>
      <w:r w:rsidRPr="00926388">
        <w:rPr>
          <w:rFonts w:ascii="Barlow" w:hAnsi="Barlow"/>
          <w:b/>
          <w:bCs/>
          <w:sz w:val="24"/>
          <w:szCs w:val="24"/>
          <w:lang w:val="pl-PL"/>
        </w:rPr>
        <w:t xml:space="preserve">Przełomowa integracja technologii </w:t>
      </w:r>
      <w:proofErr w:type="spellStart"/>
      <w:r w:rsidRPr="00926388">
        <w:rPr>
          <w:rFonts w:ascii="Barlow" w:hAnsi="Barlow"/>
          <w:b/>
          <w:bCs/>
          <w:sz w:val="24"/>
          <w:szCs w:val="24"/>
          <w:lang w:val="pl-PL"/>
        </w:rPr>
        <w:t>Goodyear</w:t>
      </w:r>
      <w:proofErr w:type="spellEnd"/>
      <w:r w:rsidRPr="00926388">
        <w:rPr>
          <w:rFonts w:ascii="Barlow" w:hAnsi="Barlow"/>
          <w:b/>
          <w:bCs/>
          <w:sz w:val="24"/>
          <w:szCs w:val="24"/>
          <w:lang w:val="pl-PL"/>
        </w:rPr>
        <w:t xml:space="preserve"> </w:t>
      </w:r>
      <w:proofErr w:type="spellStart"/>
      <w:r w:rsidRPr="00926388">
        <w:rPr>
          <w:rFonts w:ascii="Barlow" w:hAnsi="Barlow"/>
          <w:b/>
          <w:bCs/>
          <w:sz w:val="24"/>
          <w:szCs w:val="24"/>
          <w:lang w:val="pl-PL"/>
        </w:rPr>
        <w:t>SightLine</w:t>
      </w:r>
      <w:proofErr w:type="spellEnd"/>
      <w:r w:rsidRPr="00926388">
        <w:rPr>
          <w:rFonts w:ascii="Barlow" w:hAnsi="Barlow"/>
          <w:b/>
          <w:bCs/>
          <w:sz w:val="24"/>
          <w:szCs w:val="24"/>
          <w:lang w:val="pl-PL"/>
        </w:rPr>
        <w:t xml:space="preserve"> z</w:t>
      </w:r>
      <w:r w:rsidR="003F3588">
        <w:rPr>
          <w:rFonts w:ascii="Barlow" w:hAnsi="Barlow"/>
          <w:b/>
          <w:bCs/>
          <w:sz w:val="24"/>
          <w:szCs w:val="24"/>
          <w:lang w:val="pl-PL"/>
        </w:rPr>
        <w:t> </w:t>
      </w:r>
      <w:r w:rsidR="007B1C5B">
        <w:rPr>
          <w:rFonts w:ascii="Barlow" w:hAnsi="Barlow"/>
          <w:b/>
          <w:bCs/>
          <w:sz w:val="24"/>
          <w:szCs w:val="24"/>
          <w:lang w:val="pl-PL"/>
        </w:rPr>
        <w:t xml:space="preserve">system pojazdów </w:t>
      </w:r>
      <w:r w:rsidRPr="00926388">
        <w:rPr>
          <w:rFonts w:ascii="Barlow" w:hAnsi="Barlow"/>
          <w:b/>
          <w:bCs/>
          <w:sz w:val="24"/>
          <w:szCs w:val="24"/>
          <w:lang w:val="pl-PL"/>
        </w:rPr>
        <w:t>autonomiczn</w:t>
      </w:r>
      <w:r w:rsidR="007B1C5B">
        <w:rPr>
          <w:rFonts w:ascii="Barlow" w:hAnsi="Barlow"/>
          <w:b/>
          <w:bCs/>
          <w:sz w:val="24"/>
          <w:szCs w:val="24"/>
          <w:lang w:val="pl-PL"/>
        </w:rPr>
        <w:t>ych</w:t>
      </w:r>
      <w:r w:rsidRPr="00926388">
        <w:rPr>
          <w:rFonts w:ascii="Barlow" w:hAnsi="Barlow"/>
          <w:b/>
          <w:bCs/>
          <w:sz w:val="24"/>
          <w:szCs w:val="24"/>
          <w:lang w:val="pl-PL"/>
        </w:rPr>
        <w:t xml:space="preserve"> f</w:t>
      </w:r>
      <w:r w:rsidR="007B1C5B">
        <w:rPr>
          <w:rFonts w:ascii="Barlow" w:hAnsi="Barlow"/>
          <w:b/>
          <w:bCs/>
          <w:sz w:val="24"/>
          <w:szCs w:val="24"/>
          <w:lang w:val="pl-PL"/>
        </w:rPr>
        <w:t>irmy</w:t>
      </w:r>
      <w:r w:rsidRPr="00926388">
        <w:rPr>
          <w:rFonts w:ascii="Barlow" w:hAnsi="Barlow"/>
          <w:b/>
          <w:bCs/>
          <w:sz w:val="24"/>
          <w:szCs w:val="24"/>
          <w:lang w:val="pl-PL"/>
        </w:rPr>
        <w:t xml:space="preserve"> </w:t>
      </w:r>
      <w:proofErr w:type="spellStart"/>
      <w:r w:rsidRPr="00926388">
        <w:rPr>
          <w:rFonts w:ascii="Barlow" w:hAnsi="Barlow"/>
          <w:b/>
          <w:bCs/>
          <w:sz w:val="24"/>
          <w:szCs w:val="24"/>
          <w:lang w:val="pl-PL"/>
        </w:rPr>
        <w:t>Gatik</w:t>
      </w:r>
      <w:proofErr w:type="spellEnd"/>
      <w:r w:rsidR="009E07A2">
        <w:rPr>
          <w:rFonts w:ascii="Barlow" w:hAnsi="Barlow"/>
          <w:b/>
          <w:bCs/>
          <w:sz w:val="24"/>
          <w:szCs w:val="24"/>
          <w:lang w:val="pl-PL"/>
        </w:rPr>
        <w:t xml:space="preserve"> </w:t>
      </w:r>
      <w:r w:rsidR="00970E25">
        <w:rPr>
          <w:rFonts w:ascii="Barlow" w:hAnsi="Barlow"/>
          <w:b/>
          <w:bCs/>
          <w:sz w:val="24"/>
          <w:szCs w:val="24"/>
          <w:lang w:val="pl-PL"/>
        </w:rPr>
        <w:t>– większa wydajność floty</w:t>
      </w:r>
      <w:r w:rsidR="009E07A2">
        <w:rPr>
          <w:rFonts w:ascii="Barlow" w:hAnsi="Barlow"/>
          <w:b/>
          <w:bCs/>
          <w:sz w:val="24"/>
          <w:szCs w:val="24"/>
          <w:lang w:val="pl-PL"/>
        </w:rPr>
        <w:t xml:space="preserve"> </w:t>
      </w:r>
    </w:p>
    <w:p w14:paraId="4FF532D7" w14:textId="567A2BEC" w:rsidR="003F3588" w:rsidRPr="003F3588" w:rsidRDefault="00E044EB" w:rsidP="003F3588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FA21C0">
        <w:rPr>
          <w:rFonts w:ascii="Barlow" w:hAnsi="Barlow"/>
          <w:sz w:val="22"/>
          <w:szCs w:val="22"/>
          <w:lang w:val="pl-PL"/>
        </w:rPr>
        <w:t>Wa</w:t>
      </w:r>
      <w:r w:rsidR="00B96CAB">
        <w:rPr>
          <w:rFonts w:ascii="Barlow" w:hAnsi="Barlow"/>
          <w:sz w:val="22"/>
          <w:szCs w:val="22"/>
          <w:lang w:val="pl-PL"/>
        </w:rPr>
        <w:t>r</w:t>
      </w:r>
      <w:r w:rsidRPr="00FA21C0">
        <w:rPr>
          <w:rFonts w:ascii="Barlow" w:hAnsi="Barlow"/>
          <w:sz w:val="22"/>
          <w:szCs w:val="22"/>
          <w:lang w:val="pl-PL"/>
        </w:rPr>
        <w:t xml:space="preserve">szawa, </w:t>
      </w:r>
      <w:r w:rsidR="002B2351">
        <w:rPr>
          <w:rFonts w:ascii="Barlow" w:hAnsi="Barlow"/>
          <w:sz w:val="22"/>
          <w:szCs w:val="22"/>
          <w:lang w:val="pl-PL"/>
        </w:rPr>
        <w:t>15</w:t>
      </w:r>
      <w:r w:rsidR="00B546FC" w:rsidRPr="00FA21C0">
        <w:rPr>
          <w:rFonts w:ascii="Barlow" w:hAnsi="Barlow"/>
          <w:sz w:val="22"/>
          <w:szCs w:val="22"/>
          <w:lang w:val="pl-PL"/>
        </w:rPr>
        <w:t xml:space="preserve"> </w:t>
      </w:r>
      <w:r w:rsidR="00EE0A08">
        <w:rPr>
          <w:rFonts w:ascii="Barlow" w:hAnsi="Barlow"/>
          <w:sz w:val="22"/>
          <w:szCs w:val="22"/>
          <w:lang w:val="pl-PL"/>
        </w:rPr>
        <w:t>stycznia</w:t>
      </w:r>
      <w:r w:rsidR="00B546FC" w:rsidRPr="00FA21C0">
        <w:rPr>
          <w:rFonts w:ascii="Barlow" w:hAnsi="Barlow"/>
          <w:sz w:val="22"/>
          <w:szCs w:val="22"/>
          <w:lang w:val="pl-PL"/>
        </w:rPr>
        <w:t xml:space="preserve"> </w:t>
      </w:r>
      <w:r w:rsidRPr="00FA21C0">
        <w:rPr>
          <w:rFonts w:ascii="Barlow" w:hAnsi="Barlow"/>
          <w:sz w:val="22"/>
          <w:szCs w:val="22"/>
          <w:lang w:val="pl-PL"/>
        </w:rPr>
        <w:t>202</w:t>
      </w:r>
      <w:r w:rsidR="00EE0A08">
        <w:rPr>
          <w:rFonts w:ascii="Barlow" w:hAnsi="Barlow"/>
          <w:sz w:val="22"/>
          <w:szCs w:val="22"/>
          <w:lang w:val="pl-PL"/>
        </w:rPr>
        <w:t>4</w:t>
      </w:r>
      <w:r w:rsidRPr="00FA21C0">
        <w:rPr>
          <w:rFonts w:ascii="Barlow" w:hAnsi="Barlow"/>
          <w:sz w:val="22"/>
          <w:szCs w:val="22"/>
          <w:lang w:val="pl-PL"/>
        </w:rPr>
        <w:t xml:space="preserve"> r. –</w:t>
      </w:r>
      <w:r w:rsidR="00E74A8E">
        <w:rPr>
          <w:rFonts w:ascii="Barlow" w:hAnsi="Barlow"/>
          <w:sz w:val="22"/>
          <w:szCs w:val="22"/>
          <w:lang w:val="pl-PL"/>
        </w:rPr>
        <w:t xml:space="preserve"> </w:t>
      </w:r>
      <w:r w:rsidR="00926388">
        <w:rPr>
          <w:rFonts w:ascii="Barlow" w:hAnsi="Barlow"/>
          <w:sz w:val="22"/>
          <w:szCs w:val="22"/>
          <w:lang w:val="pl-PL"/>
        </w:rPr>
        <w:t xml:space="preserve">Goodyear rozszerzył integrację </w:t>
      </w:r>
      <w:r w:rsidR="00970E25" w:rsidRPr="009B0718">
        <w:rPr>
          <w:rFonts w:ascii="Barlow" w:hAnsi="Barlow"/>
          <w:sz w:val="22"/>
          <w:szCs w:val="22"/>
          <w:lang w:val="pl-PL"/>
        </w:rPr>
        <w:t>swojej</w:t>
      </w:r>
      <w:r w:rsidR="00970E25">
        <w:rPr>
          <w:rFonts w:ascii="Barlow" w:hAnsi="Barlow"/>
          <w:sz w:val="22"/>
          <w:szCs w:val="22"/>
          <w:lang w:val="pl-PL"/>
        </w:rPr>
        <w:t xml:space="preserve"> </w:t>
      </w:r>
      <w:r w:rsidR="00926388">
        <w:rPr>
          <w:rFonts w:ascii="Barlow" w:hAnsi="Barlow"/>
          <w:sz w:val="22"/>
          <w:szCs w:val="22"/>
          <w:lang w:val="pl-PL"/>
        </w:rPr>
        <w:t>technologii</w:t>
      </w:r>
      <w:r w:rsidR="002B2351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="002B2351" w:rsidRPr="00970E25">
        <w:rPr>
          <w:rFonts w:ascii="Barlow" w:hAnsi="Barlow"/>
          <w:sz w:val="22"/>
          <w:szCs w:val="22"/>
          <w:lang w:val="pl-PL"/>
        </w:rPr>
        <w:t>Sig</w:t>
      </w:r>
      <w:r w:rsidR="00970E25" w:rsidRPr="00970E25">
        <w:rPr>
          <w:rFonts w:ascii="Barlow" w:hAnsi="Barlow"/>
          <w:sz w:val="22"/>
          <w:szCs w:val="22"/>
          <w:lang w:val="pl-PL"/>
        </w:rPr>
        <w:t>htLi</w:t>
      </w:r>
      <w:r w:rsidR="002B2351" w:rsidRPr="00970E25">
        <w:rPr>
          <w:rFonts w:ascii="Barlow" w:hAnsi="Barlow"/>
          <w:sz w:val="22"/>
          <w:szCs w:val="22"/>
          <w:lang w:val="pl-PL"/>
        </w:rPr>
        <w:t>ne</w:t>
      </w:r>
      <w:proofErr w:type="spellEnd"/>
      <w:r w:rsidR="002B2351" w:rsidRPr="00970E25">
        <w:rPr>
          <w:rFonts w:ascii="Barlow" w:hAnsi="Barlow"/>
          <w:sz w:val="22"/>
          <w:szCs w:val="22"/>
          <w:lang w:val="pl-PL"/>
        </w:rPr>
        <w:t xml:space="preserve"> z</w:t>
      </w:r>
      <w:r w:rsidR="002B2351">
        <w:rPr>
          <w:rFonts w:ascii="Barlow" w:hAnsi="Barlow"/>
          <w:sz w:val="22"/>
          <w:szCs w:val="22"/>
          <w:lang w:val="pl-PL"/>
        </w:rPr>
        <w:t xml:space="preserve"> </w:t>
      </w:r>
      <w:r w:rsidR="002B2351" w:rsidRPr="002B2351">
        <w:rPr>
          <w:rFonts w:ascii="Barlow" w:hAnsi="Barlow"/>
          <w:sz w:val="22"/>
          <w:szCs w:val="22"/>
          <w:lang w:val="pl-PL"/>
        </w:rPr>
        <w:t>systemem autonomicznej jazdy</w:t>
      </w:r>
      <w:r w:rsidR="00926388">
        <w:rPr>
          <w:rFonts w:ascii="Barlow" w:hAnsi="Barlow"/>
          <w:sz w:val="22"/>
          <w:szCs w:val="22"/>
          <w:lang w:val="pl-PL"/>
        </w:rPr>
        <w:t xml:space="preserve"> ciężarówek </w:t>
      </w:r>
      <w:proofErr w:type="spellStart"/>
      <w:r w:rsidR="00926388">
        <w:rPr>
          <w:rFonts w:ascii="Barlow" w:hAnsi="Barlow"/>
          <w:sz w:val="22"/>
          <w:szCs w:val="22"/>
          <w:lang w:val="pl-PL"/>
        </w:rPr>
        <w:t>Gatik</w:t>
      </w:r>
      <w:proofErr w:type="spellEnd"/>
      <w:r w:rsidR="009E07A2">
        <w:rPr>
          <w:rFonts w:ascii="Barlow" w:hAnsi="Barlow"/>
          <w:sz w:val="22"/>
          <w:szCs w:val="22"/>
          <w:lang w:val="pl-PL"/>
        </w:rPr>
        <w:t>, umożliwiając</w:t>
      </w:r>
      <w:r w:rsidR="00926388">
        <w:rPr>
          <w:rFonts w:ascii="Barlow" w:hAnsi="Barlow"/>
          <w:sz w:val="22"/>
          <w:szCs w:val="22"/>
          <w:lang w:val="pl-PL"/>
        </w:rPr>
        <w:t xml:space="preserve"> </w:t>
      </w:r>
      <w:r w:rsidR="009E07A2">
        <w:rPr>
          <w:rFonts w:ascii="Barlow" w:hAnsi="Barlow"/>
          <w:sz w:val="22"/>
          <w:szCs w:val="22"/>
          <w:lang w:val="pl-PL"/>
        </w:rPr>
        <w:t xml:space="preserve">im </w:t>
      </w:r>
      <w:r w:rsidR="00926388" w:rsidRPr="00926388">
        <w:rPr>
          <w:rFonts w:ascii="Barlow" w:hAnsi="Barlow"/>
          <w:sz w:val="22"/>
          <w:szCs w:val="22"/>
          <w:lang w:val="pl-PL"/>
        </w:rPr>
        <w:t>bezpieczniejszą, bardziej przewidywalną i</w:t>
      </w:r>
      <w:r w:rsidR="003F3588">
        <w:rPr>
          <w:rFonts w:ascii="Barlow" w:hAnsi="Barlow"/>
          <w:sz w:val="22"/>
          <w:szCs w:val="22"/>
          <w:lang w:val="pl-PL"/>
        </w:rPr>
        <w:t> </w:t>
      </w:r>
      <w:r w:rsidR="00926388" w:rsidRPr="00926388">
        <w:rPr>
          <w:rFonts w:ascii="Barlow" w:hAnsi="Barlow"/>
          <w:sz w:val="22"/>
          <w:szCs w:val="22"/>
          <w:lang w:val="pl-PL"/>
        </w:rPr>
        <w:t>efektywniejszą jazdę.</w:t>
      </w:r>
      <w:r w:rsidR="00926388">
        <w:rPr>
          <w:rFonts w:ascii="Barlow" w:hAnsi="Barlow"/>
          <w:sz w:val="22"/>
          <w:szCs w:val="22"/>
          <w:lang w:val="pl-PL"/>
        </w:rPr>
        <w:t xml:space="preserve"> </w:t>
      </w:r>
      <w:r w:rsidR="00E60352">
        <w:rPr>
          <w:rFonts w:ascii="Barlow" w:hAnsi="Barlow"/>
          <w:sz w:val="22"/>
          <w:szCs w:val="22"/>
          <w:lang w:val="pl-PL"/>
        </w:rPr>
        <w:t>Połączenie</w:t>
      </w:r>
      <w:r w:rsidR="009E07A2">
        <w:rPr>
          <w:rFonts w:ascii="Barlow" w:hAnsi="Barlow"/>
          <w:sz w:val="22"/>
          <w:szCs w:val="22"/>
          <w:lang w:val="pl-PL"/>
        </w:rPr>
        <w:t xml:space="preserve"> systemów pozwolił</w:t>
      </w:r>
      <w:r w:rsidR="00E60352">
        <w:rPr>
          <w:rFonts w:ascii="Barlow" w:hAnsi="Barlow"/>
          <w:sz w:val="22"/>
          <w:szCs w:val="22"/>
          <w:lang w:val="pl-PL"/>
        </w:rPr>
        <w:t>o</w:t>
      </w:r>
      <w:r w:rsidR="009E07A2">
        <w:rPr>
          <w:rFonts w:ascii="Barlow" w:hAnsi="Barlow"/>
          <w:sz w:val="22"/>
          <w:szCs w:val="22"/>
          <w:lang w:val="pl-PL"/>
        </w:rPr>
        <w:t xml:space="preserve"> również</w:t>
      </w:r>
      <w:r w:rsidR="009E07A2" w:rsidRPr="003F3588">
        <w:rPr>
          <w:rFonts w:ascii="Barlow" w:hAnsi="Barlow"/>
          <w:sz w:val="22"/>
          <w:szCs w:val="22"/>
          <w:lang w:val="pl-PL"/>
        </w:rPr>
        <w:t xml:space="preserve"> wydłuż</w:t>
      </w:r>
      <w:r w:rsidR="009E07A2">
        <w:rPr>
          <w:rFonts w:ascii="Barlow" w:hAnsi="Barlow"/>
          <w:sz w:val="22"/>
          <w:szCs w:val="22"/>
          <w:lang w:val="pl-PL"/>
        </w:rPr>
        <w:t>yć</w:t>
      </w:r>
      <w:r w:rsidR="009E07A2" w:rsidRPr="003F3588">
        <w:rPr>
          <w:rFonts w:ascii="Barlow" w:hAnsi="Barlow"/>
          <w:sz w:val="22"/>
          <w:szCs w:val="22"/>
          <w:lang w:val="pl-PL"/>
        </w:rPr>
        <w:t xml:space="preserve"> czas pracy pojazdów</w:t>
      </w:r>
      <w:r w:rsidR="009E07A2">
        <w:rPr>
          <w:rFonts w:ascii="Barlow" w:hAnsi="Barlow"/>
          <w:sz w:val="22"/>
          <w:szCs w:val="22"/>
          <w:lang w:val="pl-PL"/>
        </w:rPr>
        <w:t xml:space="preserve">, </w:t>
      </w:r>
      <w:r w:rsidR="00970E25">
        <w:rPr>
          <w:rFonts w:ascii="Barlow" w:hAnsi="Barlow"/>
          <w:sz w:val="22"/>
          <w:szCs w:val="22"/>
          <w:lang w:val="pl-PL"/>
        </w:rPr>
        <w:t>zwiększając</w:t>
      </w:r>
      <w:r w:rsidR="009E07A2" w:rsidRPr="003F3588">
        <w:rPr>
          <w:rFonts w:ascii="Barlow" w:hAnsi="Barlow"/>
          <w:sz w:val="22"/>
          <w:szCs w:val="22"/>
          <w:lang w:val="pl-PL"/>
        </w:rPr>
        <w:t xml:space="preserve"> </w:t>
      </w:r>
      <w:r w:rsidR="00970E25">
        <w:rPr>
          <w:rFonts w:ascii="Barlow" w:hAnsi="Barlow"/>
          <w:sz w:val="22"/>
          <w:szCs w:val="22"/>
          <w:lang w:val="pl-PL"/>
        </w:rPr>
        <w:t>pewność</w:t>
      </w:r>
      <w:r w:rsidR="009E07A2" w:rsidRPr="003F3588">
        <w:rPr>
          <w:rFonts w:ascii="Barlow" w:hAnsi="Barlow"/>
          <w:sz w:val="22"/>
          <w:szCs w:val="22"/>
          <w:lang w:val="pl-PL"/>
        </w:rPr>
        <w:t xml:space="preserve"> dostaw.</w:t>
      </w:r>
      <w:r w:rsidR="00A97F33">
        <w:rPr>
          <w:rFonts w:ascii="Barlow" w:hAnsi="Barlow"/>
          <w:sz w:val="22"/>
          <w:szCs w:val="22"/>
          <w:lang w:val="pl-PL"/>
        </w:rPr>
        <w:t xml:space="preserve"> Wyniki przełomowych testów zostały ogłoszone podczas targów </w:t>
      </w:r>
      <w:r w:rsidR="00E60352" w:rsidRPr="00E60352">
        <w:rPr>
          <w:rFonts w:ascii="Barlow" w:hAnsi="Barlow"/>
          <w:sz w:val="22"/>
          <w:szCs w:val="22"/>
          <w:lang w:val="pl-PL"/>
        </w:rPr>
        <w:t>Consumer Electronics Show</w:t>
      </w:r>
      <w:r w:rsidR="00A97F33">
        <w:rPr>
          <w:rFonts w:ascii="Barlow" w:hAnsi="Barlow"/>
          <w:sz w:val="22"/>
          <w:szCs w:val="22"/>
          <w:lang w:val="pl-PL"/>
        </w:rPr>
        <w:t xml:space="preserve"> 2024 w Las Vegas.</w:t>
      </w:r>
    </w:p>
    <w:p w14:paraId="4836A58D" w14:textId="66EFAFF7" w:rsidR="003F3588" w:rsidRDefault="003F3588" w:rsidP="003F3588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>A</w:t>
      </w:r>
      <w:r w:rsidRPr="003F3588">
        <w:rPr>
          <w:rFonts w:ascii="Barlow" w:hAnsi="Barlow"/>
          <w:sz w:val="22"/>
          <w:szCs w:val="22"/>
          <w:lang w:val="pl-PL"/>
        </w:rPr>
        <w:t xml:space="preserve">utonomiczna </w:t>
      </w:r>
      <w:r>
        <w:rPr>
          <w:rFonts w:ascii="Barlow" w:hAnsi="Barlow"/>
          <w:sz w:val="22"/>
          <w:szCs w:val="22"/>
          <w:lang w:val="pl-PL"/>
        </w:rPr>
        <w:t>f</w:t>
      </w:r>
      <w:r w:rsidRPr="003F3588">
        <w:rPr>
          <w:rFonts w:ascii="Barlow" w:hAnsi="Barlow"/>
          <w:sz w:val="22"/>
          <w:szCs w:val="22"/>
          <w:lang w:val="pl-PL"/>
        </w:rPr>
        <w:t xml:space="preserve">lota </w:t>
      </w:r>
      <w:proofErr w:type="spellStart"/>
      <w:r w:rsidRPr="003F3588">
        <w:rPr>
          <w:rFonts w:ascii="Barlow" w:hAnsi="Barlow"/>
          <w:sz w:val="22"/>
          <w:szCs w:val="22"/>
          <w:lang w:val="pl-PL"/>
        </w:rPr>
        <w:t>Gatik</w:t>
      </w:r>
      <w:proofErr w:type="spellEnd"/>
      <w:r w:rsidRPr="003F3588">
        <w:rPr>
          <w:rFonts w:ascii="Barlow" w:hAnsi="Barlow"/>
          <w:sz w:val="22"/>
          <w:szCs w:val="22"/>
          <w:lang w:val="pl-PL"/>
        </w:rPr>
        <w:t>, złożona z ciężarówek klasy 3-7</w:t>
      </w:r>
      <w:r>
        <w:rPr>
          <w:rFonts w:ascii="Barlow" w:hAnsi="Barlow"/>
          <w:sz w:val="22"/>
          <w:szCs w:val="22"/>
          <w:lang w:val="pl-PL"/>
        </w:rPr>
        <w:t xml:space="preserve"> wyposażonych w </w:t>
      </w:r>
      <w:r w:rsidR="009E07A2">
        <w:rPr>
          <w:rFonts w:ascii="Barlow" w:hAnsi="Barlow"/>
          <w:sz w:val="22"/>
          <w:szCs w:val="22"/>
          <w:lang w:val="pl-PL"/>
        </w:rPr>
        <w:t> </w:t>
      </w:r>
      <w:r w:rsidRPr="003F3588">
        <w:rPr>
          <w:rFonts w:ascii="Barlow" w:hAnsi="Barlow"/>
          <w:sz w:val="22"/>
          <w:szCs w:val="22"/>
          <w:lang w:val="pl-PL"/>
        </w:rPr>
        <w:t>opon</w:t>
      </w:r>
      <w:r>
        <w:rPr>
          <w:rFonts w:ascii="Barlow" w:hAnsi="Barlow"/>
          <w:sz w:val="22"/>
          <w:szCs w:val="22"/>
          <w:lang w:val="pl-PL"/>
        </w:rPr>
        <w:t>y</w:t>
      </w:r>
      <w:r w:rsidRPr="003F3588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Pr="003F3588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Pr="003F3588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Pr="003F3588">
        <w:rPr>
          <w:rFonts w:ascii="Barlow" w:hAnsi="Barlow"/>
          <w:sz w:val="22"/>
          <w:szCs w:val="22"/>
          <w:lang w:val="pl-PL"/>
        </w:rPr>
        <w:t>Endurance</w:t>
      </w:r>
      <w:proofErr w:type="spellEnd"/>
      <w:r w:rsidRPr="003F3588">
        <w:rPr>
          <w:rFonts w:ascii="Barlow" w:hAnsi="Barlow"/>
          <w:sz w:val="22"/>
          <w:szCs w:val="22"/>
          <w:lang w:val="pl-PL"/>
        </w:rPr>
        <w:t xml:space="preserve">® RSA® z technologią </w:t>
      </w:r>
      <w:proofErr w:type="spellStart"/>
      <w:r w:rsidRPr="003F3588">
        <w:rPr>
          <w:rFonts w:ascii="Barlow" w:hAnsi="Barlow"/>
          <w:sz w:val="22"/>
          <w:szCs w:val="22"/>
          <w:lang w:val="pl-PL"/>
        </w:rPr>
        <w:t>SightLine</w:t>
      </w:r>
      <w:proofErr w:type="spellEnd"/>
      <w:r>
        <w:rPr>
          <w:rFonts w:ascii="Barlow" w:hAnsi="Barlow"/>
          <w:sz w:val="22"/>
          <w:szCs w:val="22"/>
          <w:lang w:val="pl-PL"/>
        </w:rPr>
        <w:t>,</w:t>
      </w:r>
      <w:r w:rsidRPr="003F3588">
        <w:rPr>
          <w:rFonts w:ascii="Barlow" w:hAnsi="Barlow"/>
          <w:sz w:val="22"/>
          <w:szCs w:val="22"/>
          <w:lang w:val="pl-PL"/>
        </w:rPr>
        <w:t xml:space="preserve"> osiągnęła znaczące </w:t>
      </w:r>
      <w:r>
        <w:rPr>
          <w:rFonts w:ascii="Barlow" w:hAnsi="Barlow"/>
          <w:sz w:val="22"/>
          <w:szCs w:val="22"/>
          <w:lang w:val="pl-PL"/>
        </w:rPr>
        <w:t xml:space="preserve">postępy </w:t>
      </w:r>
      <w:r w:rsidRPr="003F3588">
        <w:rPr>
          <w:rFonts w:ascii="Barlow" w:hAnsi="Barlow"/>
          <w:sz w:val="22"/>
          <w:szCs w:val="22"/>
          <w:lang w:val="pl-PL"/>
        </w:rPr>
        <w:t xml:space="preserve">w </w:t>
      </w:r>
      <w:r>
        <w:rPr>
          <w:rFonts w:ascii="Barlow" w:hAnsi="Barlow"/>
          <w:sz w:val="22"/>
          <w:szCs w:val="22"/>
          <w:lang w:val="pl-PL"/>
        </w:rPr>
        <w:t>zakresie</w:t>
      </w:r>
      <w:r w:rsidRPr="003F3588">
        <w:rPr>
          <w:rFonts w:ascii="Barlow" w:hAnsi="Barlow"/>
          <w:sz w:val="22"/>
          <w:szCs w:val="22"/>
          <w:lang w:val="pl-PL"/>
        </w:rPr>
        <w:t xml:space="preserve"> bezpieczeństwa, precyzji i efektywności pojazdów autonomicznych (AV). </w:t>
      </w:r>
    </w:p>
    <w:p w14:paraId="36EC3B60" w14:textId="27654B38" w:rsidR="002B2351" w:rsidRDefault="002B2351" w:rsidP="002B2351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2B2351">
        <w:rPr>
          <w:rFonts w:ascii="Barlow" w:hAnsi="Barlow"/>
          <w:sz w:val="22"/>
          <w:szCs w:val="22"/>
          <w:lang w:val="pl-PL"/>
        </w:rPr>
        <w:t xml:space="preserve">„Jako jedyny punkt kontaktu </w:t>
      </w:r>
      <w:r w:rsidR="009E07A2">
        <w:rPr>
          <w:rFonts w:ascii="Barlow" w:hAnsi="Barlow"/>
          <w:sz w:val="22"/>
          <w:szCs w:val="22"/>
          <w:lang w:val="pl-PL"/>
        </w:rPr>
        <w:t>auta</w:t>
      </w:r>
      <w:r w:rsidRPr="002B2351">
        <w:rPr>
          <w:rFonts w:ascii="Barlow" w:hAnsi="Barlow"/>
          <w:sz w:val="22"/>
          <w:szCs w:val="22"/>
          <w:lang w:val="pl-PL"/>
        </w:rPr>
        <w:t xml:space="preserve"> z drogą, opona może od</w:t>
      </w:r>
      <w:r w:rsidR="00E73D5E">
        <w:rPr>
          <w:rFonts w:ascii="Barlow" w:hAnsi="Barlow"/>
          <w:sz w:val="22"/>
          <w:szCs w:val="22"/>
          <w:lang w:val="pl-PL"/>
        </w:rPr>
        <w:t>egrać</w:t>
      </w:r>
      <w:r w:rsidRPr="002B2351">
        <w:rPr>
          <w:rFonts w:ascii="Barlow" w:hAnsi="Barlow"/>
          <w:sz w:val="22"/>
          <w:szCs w:val="22"/>
          <w:lang w:val="pl-PL"/>
        </w:rPr>
        <w:t xml:space="preserve"> kluczową rolę w umożliwieniu </w:t>
      </w:r>
      <w:r w:rsidR="00E73D5E">
        <w:rPr>
          <w:rFonts w:ascii="Barlow" w:hAnsi="Barlow"/>
          <w:sz w:val="22"/>
          <w:szCs w:val="22"/>
          <w:lang w:val="pl-PL"/>
        </w:rPr>
        <w:t xml:space="preserve">autonomicznym </w:t>
      </w:r>
      <w:r w:rsidRPr="002B2351">
        <w:rPr>
          <w:rFonts w:ascii="Barlow" w:hAnsi="Barlow"/>
          <w:sz w:val="22"/>
          <w:szCs w:val="22"/>
          <w:lang w:val="pl-PL"/>
        </w:rPr>
        <w:t>pojazd</w:t>
      </w:r>
      <w:r w:rsidR="00E73D5E">
        <w:rPr>
          <w:rFonts w:ascii="Barlow" w:hAnsi="Barlow"/>
          <w:sz w:val="22"/>
          <w:szCs w:val="22"/>
          <w:lang w:val="pl-PL"/>
        </w:rPr>
        <w:t>om</w:t>
      </w:r>
      <w:r w:rsidRPr="002B2351">
        <w:rPr>
          <w:rFonts w:ascii="Barlow" w:hAnsi="Barlow"/>
          <w:sz w:val="22"/>
          <w:szCs w:val="22"/>
          <w:lang w:val="pl-PL"/>
        </w:rPr>
        <w:t xml:space="preserve"> rea</w:t>
      </w:r>
      <w:r w:rsidR="00E73D5E">
        <w:rPr>
          <w:rFonts w:ascii="Barlow" w:hAnsi="Barlow"/>
          <w:sz w:val="22"/>
          <w:szCs w:val="22"/>
          <w:lang w:val="pl-PL"/>
        </w:rPr>
        <w:t xml:space="preserve">gowania w sposób zbliżony </w:t>
      </w:r>
      <w:r w:rsidRPr="002B2351">
        <w:rPr>
          <w:rFonts w:ascii="Barlow" w:hAnsi="Barlow"/>
          <w:sz w:val="22"/>
          <w:szCs w:val="22"/>
          <w:lang w:val="pl-PL"/>
        </w:rPr>
        <w:t xml:space="preserve"> </w:t>
      </w:r>
      <w:r w:rsidR="00E73D5E">
        <w:rPr>
          <w:rFonts w:ascii="Barlow" w:hAnsi="Barlow"/>
          <w:sz w:val="22"/>
          <w:szCs w:val="22"/>
          <w:lang w:val="pl-PL"/>
        </w:rPr>
        <w:t xml:space="preserve">do </w:t>
      </w:r>
      <w:r w:rsidR="00970E25">
        <w:rPr>
          <w:rFonts w:ascii="Barlow" w:hAnsi="Barlow"/>
          <w:sz w:val="22"/>
          <w:szCs w:val="22"/>
          <w:lang w:val="pl-PL"/>
        </w:rPr>
        <w:t xml:space="preserve">reakcji </w:t>
      </w:r>
      <w:r w:rsidRPr="002B2351">
        <w:rPr>
          <w:rFonts w:ascii="Barlow" w:hAnsi="Barlow"/>
          <w:sz w:val="22"/>
          <w:szCs w:val="22"/>
          <w:lang w:val="pl-PL"/>
        </w:rPr>
        <w:t>kierowc</w:t>
      </w:r>
      <w:r w:rsidR="00E73D5E">
        <w:rPr>
          <w:rFonts w:ascii="Barlow" w:hAnsi="Barlow"/>
          <w:sz w:val="22"/>
          <w:szCs w:val="22"/>
          <w:lang w:val="pl-PL"/>
        </w:rPr>
        <w:t>y</w:t>
      </w:r>
      <w:r w:rsidRPr="002B2351">
        <w:rPr>
          <w:rFonts w:ascii="Barlow" w:hAnsi="Barlow"/>
          <w:sz w:val="22"/>
          <w:szCs w:val="22"/>
          <w:lang w:val="pl-PL"/>
        </w:rPr>
        <w:t xml:space="preserve">” - powiedział Chris </w:t>
      </w:r>
      <w:proofErr w:type="spellStart"/>
      <w:r w:rsidRPr="002B2351">
        <w:rPr>
          <w:rFonts w:ascii="Barlow" w:hAnsi="Barlow"/>
          <w:sz w:val="22"/>
          <w:szCs w:val="22"/>
          <w:lang w:val="pl-PL"/>
        </w:rPr>
        <w:t>Helsel</w:t>
      </w:r>
      <w:proofErr w:type="spellEnd"/>
      <w:r w:rsidRPr="002B2351">
        <w:rPr>
          <w:rFonts w:ascii="Barlow" w:hAnsi="Barlow"/>
          <w:sz w:val="22"/>
          <w:szCs w:val="22"/>
          <w:lang w:val="pl-PL"/>
        </w:rPr>
        <w:t xml:space="preserve">, starszy wiceprezes </w:t>
      </w:r>
      <w:proofErr w:type="spellStart"/>
      <w:r w:rsidR="00E73D5E" w:rsidRPr="002B2351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E73D5E" w:rsidRPr="002B2351">
        <w:rPr>
          <w:rFonts w:ascii="Barlow" w:hAnsi="Barlow"/>
          <w:sz w:val="22"/>
          <w:szCs w:val="22"/>
          <w:lang w:val="pl-PL"/>
        </w:rPr>
        <w:t xml:space="preserve"> </w:t>
      </w:r>
      <w:r w:rsidRPr="002B2351">
        <w:rPr>
          <w:rFonts w:ascii="Barlow" w:hAnsi="Barlow"/>
          <w:sz w:val="22"/>
          <w:szCs w:val="22"/>
          <w:lang w:val="pl-PL"/>
        </w:rPr>
        <w:t>ds. operacji globalnych i dyrektor ds. technologii. „</w:t>
      </w:r>
      <w:proofErr w:type="spellStart"/>
      <w:r w:rsidRPr="002B2351">
        <w:rPr>
          <w:rFonts w:ascii="Barlow" w:hAnsi="Barlow"/>
          <w:sz w:val="22"/>
          <w:szCs w:val="22"/>
          <w:lang w:val="pl-PL"/>
        </w:rPr>
        <w:t>Gatik</w:t>
      </w:r>
      <w:proofErr w:type="spellEnd"/>
      <w:r w:rsidRPr="002B2351">
        <w:rPr>
          <w:rFonts w:ascii="Barlow" w:hAnsi="Barlow"/>
          <w:sz w:val="22"/>
          <w:szCs w:val="22"/>
          <w:lang w:val="pl-PL"/>
        </w:rPr>
        <w:t xml:space="preserve"> rewolucjonizuje przestrzeń </w:t>
      </w:r>
      <w:r w:rsidR="00E73D5E">
        <w:rPr>
          <w:rFonts w:ascii="Barlow" w:hAnsi="Barlow"/>
          <w:sz w:val="22"/>
          <w:szCs w:val="22"/>
          <w:lang w:val="pl-PL"/>
        </w:rPr>
        <w:t>autonomicznych technologii jazdy</w:t>
      </w:r>
      <w:r w:rsidRPr="002B2351">
        <w:rPr>
          <w:rFonts w:ascii="Barlow" w:hAnsi="Barlow"/>
          <w:sz w:val="22"/>
          <w:szCs w:val="22"/>
          <w:lang w:val="pl-PL"/>
        </w:rPr>
        <w:t xml:space="preserve">, a dostarczając </w:t>
      </w:r>
      <w:r w:rsidR="00E73D5E" w:rsidRPr="002B2351">
        <w:rPr>
          <w:rFonts w:ascii="Barlow" w:hAnsi="Barlow"/>
          <w:sz w:val="22"/>
          <w:szCs w:val="22"/>
          <w:lang w:val="pl-PL"/>
        </w:rPr>
        <w:t>w czasie rzeczywistym dan</w:t>
      </w:r>
      <w:r w:rsidR="00E73D5E">
        <w:rPr>
          <w:rFonts w:ascii="Barlow" w:hAnsi="Barlow"/>
          <w:sz w:val="22"/>
          <w:szCs w:val="22"/>
          <w:lang w:val="pl-PL"/>
        </w:rPr>
        <w:t>ych</w:t>
      </w:r>
      <w:r w:rsidR="00E73D5E" w:rsidRPr="002B2351">
        <w:rPr>
          <w:rFonts w:ascii="Barlow" w:hAnsi="Barlow"/>
          <w:sz w:val="22"/>
          <w:szCs w:val="22"/>
          <w:lang w:val="pl-PL"/>
        </w:rPr>
        <w:t xml:space="preserve"> </w:t>
      </w:r>
      <w:r w:rsidR="00E73D5E">
        <w:rPr>
          <w:rFonts w:ascii="Barlow" w:hAnsi="Barlow"/>
          <w:sz w:val="22"/>
          <w:szCs w:val="22"/>
          <w:lang w:val="pl-PL"/>
        </w:rPr>
        <w:t>na temat</w:t>
      </w:r>
      <w:r w:rsidR="00E73D5E" w:rsidRPr="002B2351">
        <w:rPr>
          <w:rFonts w:ascii="Barlow" w:hAnsi="Barlow"/>
          <w:sz w:val="22"/>
          <w:szCs w:val="22"/>
          <w:lang w:val="pl-PL"/>
        </w:rPr>
        <w:t xml:space="preserve"> opon</w:t>
      </w:r>
      <w:r w:rsidRPr="002B2351">
        <w:rPr>
          <w:rFonts w:ascii="Barlow" w:hAnsi="Barlow"/>
          <w:sz w:val="22"/>
          <w:szCs w:val="22"/>
          <w:lang w:val="pl-PL"/>
        </w:rPr>
        <w:t xml:space="preserve">, możemy wspierać </w:t>
      </w:r>
      <w:r w:rsidR="00E73D5E">
        <w:rPr>
          <w:rFonts w:ascii="Barlow" w:hAnsi="Barlow"/>
          <w:sz w:val="22"/>
          <w:szCs w:val="22"/>
          <w:lang w:val="pl-PL"/>
        </w:rPr>
        <w:t xml:space="preserve">ich </w:t>
      </w:r>
      <w:r w:rsidRPr="002B2351">
        <w:rPr>
          <w:rFonts w:ascii="Barlow" w:hAnsi="Barlow"/>
          <w:sz w:val="22"/>
          <w:szCs w:val="22"/>
          <w:lang w:val="pl-PL"/>
        </w:rPr>
        <w:t>system, aby stał się jeszcze bardziej bezpieczny, niezawodny i wydajny.”</w:t>
      </w:r>
    </w:p>
    <w:p w14:paraId="1FAE99F5" w14:textId="79B0F48B" w:rsidR="002B2351" w:rsidRPr="002B2351" w:rsidRDefault="009E07A2" w:rsidP="002B2351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 xml:space="preserve">Firmy </w:t>
      </w:r>
      <w:r w:rsidR="00970E25">
        <w:rPr>
          <w:rFonts w:ascii="Barlow" w:hAnsi="Barlow"/>
          <w:sz w:val="22"/>
          <w:szCs w:val="22"/>
          <w:lang w:val="pl-PL"/>
        </w:rPr>
        <w:t>prze</w:t>
      </w:r>
      <w:r>
        <w:rPr>
          <w:rFonts w:ascii="Barlow" w:hAnsi="Barlow"/>
          <w:sz w:val="22"/>
          <w:szCs w:val="22"/>
          <w:lang w:val="pl-PL"/>
        </w:rPr>
        <w:t>prowadziły s</w:t>
      </w:r>
      <w:r w:rsidR="002B2351" w:rsidRPr="002B2351">
        <w:rPr>
          <w:rFonts w:ascii="Barlow" w:hAnsi="Barlow"/>
          <w:sz w:val="22"/>
          <w:szCs w:val="22"/>
          <w:lang w:val="pl-PL"/>
        </w:rPr>
        <w:t>zeroko zakrojon</w:t>
      </w:r>
      <w:r w:rsidR="00E73D5E">
        <w:rPr>
          <w:rFonts w:ascii="Barlow" w:hAnsi="Barlow"/>
          <w:sz w:val="22"/>
          <w:szCs w:val="22"/>
          <w:lang w:val="pl-PL"/>
        </w:rPr>
        <w:t>e</w:t>
      </w:r>
      <w:r w:rsidR="002B2351" w:rsidRPr="002B2351">
        <w:rPr>
          <w:rFonts w:ascii="Barlow" w:hAnsi="Barlow"/>
          <w:sz w:val="22"/>
          <w:szCs w:val="22"/>
          <w:lang w:val="pl-PL"/>
        </w:rPr>
        <w:t xml:space="preserve"> test</w:t>
      </w:r>
      <w:r w:rsidR="00E73D5E">
        <w:rPr>
          <w:rFonts w:ascii="Barlow" w:hAnsi="Barlow"/>
          <w:sz w:val="22"/>
          <w:szCs w:val="22"/>
          <w:lang w:val="pl-PL"/>
        </w:rPr>
        <w:t>y</w:t>
      </w:r>
      <w:r w:rsidR="002B2351" w:rsidRPr="002B2351">
        <w:rPr>
          <w:rFonts w:ascii="Barlow" w:hAnsi="Barlow"/>
          <w:sz w:val="22"/>
          <w:szCs w:val="22"/>
          <w:lang w:val="pl-PL"/>
        </w:rPr>
        <w:t xml:space="preserve"> w </w:t>
      </w:r>
      <w:r w:rsidR="00E73D5E">
        <w:rPr>
          <w:rFonts w:ascii="Barlow" w:hAnsi="Barlow"/>
          <w:sz w:val="22"/>
          <w:szCs w:val="22"/>
          <w:lang w:val="pl-PL"/>
        </w:rPr>
        <w:t xml:space="preserve">zróżnicowanych warunkach </w:t>
      </w:r>
      <w:r>
        <w:rPr>
          <w:rFonts w:ascii="Barlow" w:hAnsi="Barlow"/>
          <w:sz w:val="22"/>
          <w:szCs w:val="22"/>
          <w:lang w:val="pl-PL"/>
        </w:rPr>
        <w:t>drogowych, które</w:t>
      </w:r>
      <w:r w:rsidR="00A92FB1">
        <w:rPr>
          <w:rFonts w:ascii="Barlow" w:hAnsi="Barlow"/>
          <w:sz w:val="22"/>
          <w:szCs w:val="22"/>
          <w:lang w:val="pl-PL"/>
        </w:rPr>
        <w:t xml:space="preserve"> pozwoliły zebrać precyzyjne</w:t>
      </w:r>
      <w:r w:rsidR="00E73D5E">
        <w:rPr>
          <w:rFonts w:ascii="Barlow" w:hAnsi="Barlow"/>
          <w:sz w:val="22"/>
          <w:szCs w:val="22"/>
          <w:lang w:val="pl-PL"/>
        </w:rPr>
        <w:t xml:space="preserve"> </w:t>
      </w:r>
      <w:r w:rsidR="002B2351" w:rsidRPr="002B2351">
        <w:rPr>
          <w:rFonts w:ascii="Barlow" w:hAnsi="Barlow"/>
          <w:sz w:val="22"/>
          <w:szCs w:val="22"/>
          <w:lang w:val="pl-PL"/>
        </w:rPr>
        <w:t xml:space="preserve">dane dotyczące </w:t>
      </w:r>
      <w:r w:rsidR="00A92FB1">
        <w:rPr>
          <w:rFonts w:ascii="Barlow" w:hAnsi="Barlow"/>
          <w:sz w:val="22"/>
          <w:szCs w:val="22"/>
          <w:lang w:val="pl-PL"/>
        </w:rPr>
        <w:t xml:space="preserve">stanu opon m.in. ich </w:t>
      </w:r>
      <w:r w:rsidR="00A92FB1" w:rsidRPr="00E73D5E">
        <w:rPr>
          <w:rFonts w:ascii="Barlow" w:hAnsi="Barlow"/>
          <w:sz w:val="22"/>
          <w:szCs w:val="22"/>
          <w:lang w:val="pl-PL"/>
        </w:rPr>
        <w:t>sztywnoś</w:t>
      </w:r>
      <w:r w:rsidR="00A92FB1">
        <w:rPr>
          <w:rFonts w:ascii="Barlow" w:hAnsi="Barlow"/>
          <w:sz w:val="22"/>
          <w:szCs w:val="22"/>
          <w:lang w:val="pl-PL"/>
        </w:rPr>
        <w:t>ci</w:t>
      </w:r>
      <w:r w:rsidR="00A92FB1" w:rsidRPr="00E73D5E">
        <w:rPr>
          <w:rFonts w:ascii="Barlow" w:hAnsi="Barlow"/>
          <w:sz w:val="22"/>
          <w:szCs w:val="22"/>
          <w:lang w:val="pl-PL"/>
        </w:rPr>
        <w:t xml:space="preserve"> podczas skręcania, </w:t>
      </w:r>
      <w:r w:rsidR="00A97F33">
        <w:rPr>
          <w:rFonts w:ascii="Barlow" w:hAnsi="Barlow"/>
          <w:sz w:val="22"/>
          <w:szCs w:val="22"/>
          <w:lang w:val="pl-PL"/>
        </w:rPr>
        <w:t>drogi</w:t>
      </w:r>
      <w:r w:rsidR="00A92FB1">
        <w:rPr>
          <w:rFonts w:ascii="Barlow" w:hAnsi="Barlow"/>
          <w:sz w:val="22"/>
          <w:szCs w:val="22"/>
          <w:lang w:val="pl-PL"/>
        </w:rPr>
        <w:t xml:space="preserve"> h</w:t>
      </w:r>
      <w:r w:rsidR="00A92FB1" w:rsidRPr="00E73D5E">
        <w:rPr>
          <w:rFonts w:ascii="Barlow" w:hAnsi="Barlow"/>
          <w:sz w:val="22"/>
          <w:szCs w:val="22"/>
          <w:lang w:val="pl-PL"/>
        </w:rPr>
        <w:t>amowania, op</w:t>
      </w:r>
      <w:r w:rsidR="00A92FB1">
        <w:rPr>
          <w:rFonts w:ascii="Barlow" w:hAnsi="Barlow"/>
          <w:sz w:val="22"/>
          <w:szCs w:val="22"/>
          <w:lang w:val="pl-PL"/>
        </w:rPr>
        <w:t>orów</w:t>
      </w:r>
      <w:r w:rsidR="00A92FB1" w:rsidRPr="00E73D5E">
        <w:rPr>
          <w:rFonts w:ascii="Barlow" w:hAnsi="Barlow"/>
          <w:sz w:val="22"/>
          <w:szCs w:val="22"/>
          <w:lang w:val="pl-PL"/>
        </w:rPr>
        <w:t xml:space="preserve"> toczenia i</w:t>
      </w:r>
      <w:r w:rsidR="00A97F33">
        <w:rPr>
          <w:rFonts w:ascii="Barlow" w:hAnsi="Barlow"/>
          <w:sz w:val="22"/>
          <w:szCs w:val="22"/>
          <w:lang w:val="pl-PL"/>
        </w:rPr>
        <w:t> </w:t>
      </w:r>
      <w:r w:rsidR="00A92FB1" w:rsidRPr="00E73D5E">
        <w:rPr>
          <w:rFonts w:ascii="Barlow" w:hAnsi="Barlow"/>
          <w:sz w:val="22"/>
          <w:szCs w:val="22"/>
          <w:lang w:val="pl-PL"/>
        </w:rPr>
        <w:t>obciążeni</w:t>
      </w:r>
      <w:r w:rsidR="00A92FB1">
        <w:rPr>
          <w:rFonts w:ascii="Barlow" w:hAnsi="Barlow"/>
          <w:sz w:val="22"/>
          <w:szCs w:val="22"/>
          <w:lang w:val="pl-PL"/>
        </w:rPr>
        <w:t xml:space="preserve">a. </w:t>
      </w:r>
      <w:r w:rsidR="002B2351" w:rsidRPr="002B2351">
        <w:rPr>
          <w:rFonts w:ascii="Barlow" w:hAnsi="Barlow"/>
          <w:sz w:val="22"/>
          <w:szCs w:val="22"/>
          <w:lang w:val="pl-PL"/>
        </w:rPr>
        <w:t xml:space="preserve">Dane te, przekazywane </w:t>
      </w:r>
      <w:r w:rsidR="00A97F33" w:rsidRPr="002B2351">
        <w:rPr>
          <w:rFonts w:ascii="Barlow" w:hAnsi="Barlow"/>
          <w:sz w:val="22"/>
          <w:szCs w:val="22"/>
          <w:lang w:val="pl-PL"/>
        </w:rPr>
        <w:t xml:space="preserve">w czasie rzeczywistym </w:t>
      </w:r>
      <w:r w:rsidR="002B2351" w:rsidRPr="002B2351">
        <w:rPr>
          <w:rFonts w:ascii="Barlow" w:hAnsi="Barlow"/>
          <w:sz w:val="22"/>
          <w:szCs w:val="22"/>
          <w:lang w:val="pl-PL"/>
        </w:rPr>
        <w:t xml:space="preserve">między technologią </w:t>
      </w:r>
      <w:proofErr w:type="spellStart"/>
      <w:r w:rsidR="002B2351" w:rsidRPr="002B2351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2B2351" w:rsidRPr="002B2351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="002B2351" w:rsidRPr="002B2351">
        <w:rPr>
          <w:rFonts w:ascii="Barlow" w:hAnsi="Barlow"/>
          <w:sz w:val="22"/>
          <w:szCs w:val="22"/>
          <w:lang w:val="pl-PL"/>
        </w:rPr>
        <w:t>SightLine</w:t>
      </w:r>
      <w:proofErr w:type="spellEnd"/>
      <w:r w:rsidR="002B2351" w:rsidRPr="002B2351">
        <w:rPr>
          <w:rFonts w:ascii="Barlow" w:hAnsi="Barlow"/>
          <w:sz w:val="22"/>
          <w:szCs w:val="22"/>
          <w:lang w:val="pl-PL"/>
        </w:rPr>
        <w:t xml:space="preserve"> a systemem </w:t>
      </w:r>
      <w:r w:rsidR="00A92FB1" w:rsidRPr="002B2351">
        <w:rPr>
          <w:rFonts w:ascii="Barlow" w:hAnsi="Barlow"/>
          <w:sz w:val="22"/>
          <w:szCs w:val="22"/>
          <w:lang w:val="pl-PL"/>
        </w:rPr>
        <w:t xml:space="preserve">autonomicznej </w:t>
      </w:r>
      <w:r w:rsidR="002B2351" w:rsidRPr="002B2351">
        <w:rPr>
          <w:rFonts w:ascii="Barlow" w:hAnsi="Barlow"/>
          <w:sz w:val="22"/>
          <w:szCs w:val="22"/>
          <w:lang w:val="pl-PL"/>
        </w:rPr>
        <w:t xml:space="preserve">jazdy za pośrednictwem pętli sprzężenia zwrotnego, </w:t>
      </w:r>
      <w:r w:rsidR="00A92FB1">
        <w:rPr>
          <w:rFonts w:ascii="Barlow" w:hAnsi="Barlow"/>
          <w:sz w:val="22"/>
          <w:szCs w:val="22"/>
          <w:lang w:val="pl-PL"/>
        </w:rPr>
        <w:t>pozwoliły</w:t>
      </w:r>
      <w:r w:rsidR="002B2351" w:rsidRPr="002B2351">
        <w:rPr>
          <w:rFonts w:ascii="Barlow" w:hAnsi="Barlow"/>
          <w:sz w:val="22"/>
          <w:szCs w:val="22"/>
          <w:lang w:val="pl-PL"/>
        </w:rPr>
        <w:t xml:space="preserve"> </w:t>
      </w:r>
      <w:r w:rsidR="00A92FB1">
        <w:rPr>
          <w:rFonts w:ascii="Barlow" w:hAnsi="Barlow"/>
          <w:sz w:val="22"/>
          <w:szCs w:val="22"/>
          <w:lang w:val="pl-PL"/>
        </w:rPr>
        <w:t xml:space="preserve">firmie </w:t>
      </w:r>
      <w:proofErr w:type="spellStart"/>
      <w:r w:rsidR="00A92FB1">
        <w:rPr>
          <w:rFonts w:ascii="Barlow" w:hAnsi="Barlow"/>
          <w:sz w:val="22"/>
          <w:szCs w:val="22"/>
          <w:lang w:val="pl-PL"/>
        </w:rPr>
        <w:t>Gatik</w:t>
      </w:r>
      <w:proofErr w:type="spellEnd"/>
      <w:r w:rsidR="00A92FB1">
        <w:rPr>
          <w:rFonts w:ascii="Barlow" w:hAnsi="Barlow"/>
          <w:sz w:val="22"/>
          <w:szCs w:val="22"/>
          <w:lang w:val="pl-PL"/>
        </w:rPr>
        <w:t xml:space="preserve"> </w:t>
      </w:r>
      <w:r w:rsidR="00A92FB1" w:rsidRPr="002B2351">
        <w:rPr>
          <w:rFonts w:ascii="Barlow" w:hAnsi="Barlow"/>
          <w:sz w:val="22"/>
          <w:szCs w:val="22"/>
          <w:lang w:val="pl-PL"/>
        </w:rPr>
        <w:t>ulepsz</w:t>
      </w:r>
      <w:r w:rsidR="00A92FB1">
        <w:rPr>
          <w:rFonts w:ascii="Barlow" w:hAnsi="Barlow"/>
          <w:sz w:val="22"/>
          <w:szCs w:val="22"/>
          <w:lang w:val="pl-PL"/>
        </w:rPr>
        <w:t>yć</w:t>
      </w:r>
      <w:r w:rsidR="00A92FB1" w:rsidRPr="002B2351">
        <w:rPr>
          <w:rFonts w:ascii="Barlow" w:hAnsi="Barlow"/>
          <w:sz w:val="22"/>
          <w:szCs w:val="22"/>
          <w:lang w:val="pl-PL"/>
        </w:rPr>
        <w:t xml:space="preserve"> sterownik</w:t>
      </w:r>
      <w:r w:rsidR="00A92FB1">
        <w:rPr>
          <w:rFonts w:ascii="Barlow" w:hAnsi="Barlow"/>
          <w:sz w:val="22"/>
          <w:szCs w:val="22"/>
          <w:lang w:val="pl-PL"/>
        </w:rPr>
        <w:t>i pojazdów autonomicznych (</w:t>
      </w:r>
      <w:r w:rsidR="00A92FB1" w:rsidRPr="002B2351">
        <w:rPr>
          <w:rFonts w:ascii="Barlow" w:hAnsi="Barlow"/>
          <w:sz w:val="22"/>
          <w:szCs w:val="22"/>
          <w:lang w:val="pl-PL"/>
        </w:rPr>
        <w:t>AV</w:t>
      </w:r>
      <w:r w:rsidR="00A92FB1">
        <w:rPr>
          <w:rFonts w:ascii="Barlow" w:hAnsi="Barlow"/>
          <w:sz w:val="22"/>
          <w:szCs w:val="22"/>
          <w:lang w:val="pl-PL"/>
        </w:rPr>
        <w:t>), poprawiając ogólną wydajność floty. Dzi</w:t>
      </w:r>
      <w:r w:rsidR="00B77AB0">
        <w:rPr>
          <w:rFonts w:ascii="Barlow" w:hAnsi="Barlow"/>
          <w:sz w:val="22"/>
          <w:szCs w:val="22"/>
          <w:lang w:val="pl-PL"/>
        </w:rPr>
        <w:t>ę</w:t>
      </w:r>
      <w:r w:rsidR="00A92FB1">
        <w:rPr>
          <w:rFonts w:ascii="Barlow" w:hAnsi="Barlow"/>
          <w:sz w:val="22"/>
          <w:szCs w:val="22"/>
          <w:lang w:val="pl-PL"/>
        </w:rPr>
        <w:t xml:space="preserve">ki tym </w:t>
      </w:r>
      <w:r w:rsidR="00A97F33">
        <w:rPr>
          <w:rFonts w:ascii="Barlow" w:hAnsi="Barlow"/>
          <w:sz w:val="22"/>
          <w:szCs w:val="22"/>
          <w:lang w:val="pl-PL"/>
        </w:rPr>
        <w:t>modyfikacjom</w:t>
      </w:r>
      <w:r w:rsidR="00A92FB1">
        <w:rPr>
          <w:rFonts w:ascii="Barlow" w:hAnsi="Barlow"/>
          <w:sz w:val="22"/>
          <w:szCs w:val="22"/>
          <w:lang w:val="pl-PL"/>
        </w:rPr>
        <w:t xml:space="preserve"> pojazdy </w:t>
      </w:r>
      <w:proofErr w:type="spellStart"/>
      <w:r w:rsidR="00A92FB1">
        <w:rPr>
          <w:rFonts w:ascii="Barlow" w:hAnsi="Barlow"/>
          <w:sz w:val="22"/>
          <w:szCs w:val="22"/>
          <w:lang w:val="pl-PL"/>
        </w:rPr>
        <w:t>Gatik</w:t>
      </w:r>
      <w:proofErr w:type="spellEnd"/>
      <w:r w:rsidR="00A92FB1">
        <w:rPr>
          <w:rFonts w:ascii="Barlow" w:hAnsi="Barlow"/>
          <w:sz w:val="22"/>
          <w:szCs w:val="22"/>
          <w:lang w:val="pl-PL"/>
        </w:rPr>
        <w:t xml:space="preserve"> są</w:t>
      </w:r>
      <w:r w:rsidR="002B2351" w:rsidRPr="002B2351">
        <w:rPr>
          <w:rFonts w:ascii="Barlow" w:hAnsi="Barlow"/>
          <w:sz w:val="22"/>
          <w:szCs w:val="22"/>
          <w:lang w:val="pl-PL"/>
        </w:rPr>
        <w:t xml:space="preserve"> zdoln</w:t>
      </w:r>
      <w:r w:rsidR="00B77AB0">
        <w:rPr>
          <w:rFonts w:ascii="Barlow" w:hAnsi="Barlow"/>
          <w:sz w:val="22"/>
          <w:szCs w:val="22"/>
          <w:lang w:val="pl-PL"/>
        </w:rPr>
        <w:t>e</w:t>
      </w:r>
      <w:r w:rsidR="002B2351" w:rsidRPr="002B2351">
        <w:rPr>
          <w:rFonts w:ascii="Barlow" w:hAnsi="Barlow"/>
          <w:sz w:val="22"/>
          <w:szCs w:val="22"/>
          <w:lang w:val="pl-PL"/>
        </w:rPr>
        <w:t xml:space="preserve"> do szybkiego i</w:t>
      </w:r>
      <w:r w:rsidR="0014577C">
        <w:rPr>
          <w:rFonts w:ascii="Barlow" w:hAnsi="Barlow"/>
          <w:sz w:val="22"/>
          <w:szCs w:val="22"/>
          <w:lang w:val="pl-PL"/>
        </w:rPr>
        <w:t> </w:t>
      </w:r>
      <w:r w:rsidR="002B2351" w:rsidRPr="002B2351">
        <w:rPr>
          <w:rFonts w:ascii="Barlow" w:hAnsi="Barlow"/>
          <w:sz w:val="22"/>
          <w:szCs w:val="22"/>
          <w:lang w:val="pl-PL"/>
        </w:rPr>
        <w:t xml:space="preserve">bezpiecznego dostosowywania </w:t>
      </w:r>
      <w:r w:rsidR="00970E25">
        <w:rPr>
          <w:rFonts w:ascii="Barlow" w:hAnsi="Barlow"/>
          <w:sz w:val="22"/>
          <w:szCs w:val="22"/>
          <w:lang w:val="pl-PL"/>
        </w:rPr>
        <w:t xml:space="preserve">się </w:t>
      </w:r>
      <w:r w:rsidR="002B2351" w:rsidRPr="002B2351">
        <w:rPr>
          <w:rFonts w:ascii="Barlow" w:hAnsi="Barlow"/>
          <w:sz w:val="22"/>
          <w:szCs w:val="22"/>
          <w:lang w:val="pl-PL"/>
        </w:rPr>
        <w:t>do różnych warunków drogowych, nawet gdy masa lub ładowność ciężarówki zmienia się w zależności od dostawy.</w:t>
      </w:r>
      <w:r w:rsidRPr="009E07A2">
        <w:rPr>
          <w:rFonts w:ascii="Barlow" w:hAnsi="Barlow"/>
          <w:sz w:val="22"/>
          <w:szCs w:val="22"/>
          <w:lang w:val="pl-PL"/>
        </w:rPr>
        <w:t xml:space="preserve"> </w:t>
      </w:r>
      <w:r w:rsidRPr="003F3588">
        <w:rPr>
          <w:rFonts w:ascii="Barlow" w:hAnsi="Barlow"/>
          <w:sz w:val="22"/>
          <w:szCs w:val="22"/>
          <w:lang w:val="pl-PL"/>
        </w:rPr>
        <w:t>W</w:t>
      </w:r>
      <w:r w:rsidR="0014577C">
        <w:rPr>
          <w:rFonts w:ascii="Barlow" w:hAnsi="Barlow"/>
          <w:sz w:val="22"/>
          <w:szCs w:val="22"/>
          <w:lang w:val="pl-PL"/>
        </w:rPr>
        <w:t> </w:t>
      </w:r>
      <w:r w:rsidR="00E60352">
        <w:rPr>
          <w:rFonts w:ascii="Barlow" w:hAnsi="Barlow"/>
          <w:sz w:val="22"/>
          <w:szCs w:val="22"/>
          <w:lang w:val="pl-PL"/>
        </w:rPr>
        <w:t>najbliższych miesiącach</w:t>
      </w:r>
      <w:r w:rsidRPr="003F3588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Pr="003F3588">
        <w:rPr>
          <w:rFonts w:ascii="Barlow" w:hAnsi="Barlow"/>
          <w:sz w:val="22"/>
          <w:szCs w:val="22"/>
          <w:lang w:val="pl-PL"/>
        </w:rPr>
        <w:t>Gatik</w:t>
      </w:r>
      <w:proofErr w:type="spellEnd"/>
      <w:r w:rsidRPr="003F3588">
        <w:rPr>
          <w:rFonts w:ascii="Barlow" w:hAnsi="Barlow"/>
          <w:sz w:val="22"/>
          <w:szCs w:val="22"/>
          <w:lang w:val="pl-PL"/>
        </w:rPr>
        <w:t xml:space="preserve"> </w:t>
      </w:r>
      <w:r>
        <w:rPr>
          <w:rFonts w:ascii="Barlow" w:hAnsi="Barlow"/>
          <w:sz w:val="22"/>
          <w:szCs w:val="22"/>
          <w:lang w:val="pl-PL"/>
        </w:rPr>
        <w:t xml:space="preserve">planuje wdrożyć system </w:t>
      </w:r>
      <w:proofErr w:type="spellStart"/>
      <w:r>
        <w:rPr>
          <w:rFonts w:ascii="Barlow" w:hAnsi="Barlow"/>
          <w:sz w:val="22"/>
          <w:szCs w:val="22"/>
          <w:lang w:val="pl-PL"/>
        </w:rPr>
        <w:t>Goodyear</w:t>
      </w:r>
      <w:proofErr w:type="spellEnd"/>
      <w:r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Pr="00E73D5E">
        <w:rPr>
          <w:rFonts w:ascii="Barlow" w:hAnsi="Barlow"/>
          <w:sz w:val="22"/>
          <w:szCs w:val="22"/>
          <w:lang w:val="pl-PL"/>
        </w:rPr>
        <w:t>Sigthline</w:t>
      </w:r>
      <w:proofErr w:type="spellEnd"/>
      <w:r w:rsidRPr="003F3588">
        <w:rPr>
          <w:rFonts w:ascii="Barlow" w:hAnsi="Barlow"/>
          <w:sz w:val="22"/>
          <w:szCs w:val="22"/>
          <w:lang w:val="pl-PL"/>
        </w:rPr>
        <w:t xml:space="preserve"> w znacznej części swojej autonomicznej floty</w:t>
      </w:r>
      <w:r w:rsidR="00A97F33">
        <w:rPr>
          <w:rFonts w:ascii="Barlow" w:hAnsi="Barlow"/>
          <w:sz w:val="22"/>
          <w:szCs w:val="22"/>
          <w:lang w:val="pl-PL"/>
        </w:rPr>
        <w:t xml:space="preserve"> </w:t>
      </w:r>
      <w:r w:rsidRPr="003F3588">
        <w:rPr>
          <w:rFonts w:ascii="Barlow" w:hAnsi="Barlow"/>
          <w:sz w:val="22"/>
          <w:szCs w:val="22"/>
          <w:lang w:val="pl-PL"/>
        </w:rPr>
        <w:t>w Stanach Zjednoczonych i</w:t>
      </w:r>
      <w:r w:rsidR="0014577C">
        <w:rPr>
          <w:rFonts w:ascii="Barlow" w:hAnsi="Barlow"/>
          <w:sz w:val="22"/>
          <w:szCs w:val="22"/>
          <w:lang w:val="pl-PL"/>
        </w:rPr>
        <w:t> </w:t>
      </w:r>
      <w:r w:rsidRPr="003F3588">
        <w:rPr>
          <w:rFonts w:ascii="Barlow" w:hAnsi="Barlow"/>
          <w:sz w:val="22"/>
          <w:szCs w:val="22"/>
          <w:lang w:val="pl-PL"/>
        </w:rPr>
        <w:t>Kanadzie.</w:t>
      </w:r>
    </w:p>
    <w:p w14:paraId="08551BCE" w14:textId="4F7953A6" w:rsidR="002B2351" w:rsidRPr="002B2351" w:rsidRDefault="002B2351" w:rsidP="002B2351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2B2351">
        <w:rPr>
          <w:rFonts w:ascii="Barlow" w:hAnsi="Barlow"/>
          <w:sz w:val="22"/>
          <w:szCs w:val="22"/>
          <w:lang w:val="pl-PL"/>
        </w:rPr>
        <w:t xml:space="preserve">„Przełomowa integracja technologii </w:t>
      </w:r>
      <w:proofErr w:type="spellStart"/>
      <w:r w:rsidRPr="002B2351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Pr="002B2351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Pr="002B2351">
        <w:rPr>
          <w:rFonts w:ascii="Barlow" w:hAnsi="Barlow"/>
          <w:sz w:val="22"/>
          <w:szCs w:val="22"/>
          <w:lang w:val="pl-PL"/>
        </w:rPr>
        <w:t>SightLine</w:t>
      </w:r>
      <w:proofErr w:type="spellEnd"/>
      <w:r w:rsidRPr="002B2351">
        <w:rPr>
          <w:rFonts w:ascii="Barlow" w:hAnsi="Barlow"/>
          <w:sz w:val="22"/>
          <w:szCs w:val="22"/>
          <w:lang w:val="pl-PL"/>
        </w:rPr>
        <w:t xml:space="preserve"> z </w:t>
      </w:r>
      <w:r w:rsidR="00A97F33">
        <w:rPr>
          <w:rFonts w:ascii="Barlow" w:hAnsi="Barlow"/>
          <w:sz w:val="22"/>
          <w:szCs w:val="22"/>
          <w:lang w:val="pl-PL"/>
        </w:rPr>
        <w:t xml:space="preserve">naszą </w:t>
      </w:r>
      <w:r w:rsidRPr="002B2351">
        <w:rPr>
          <w:rFonts w:ascii="Barlow" w:hAnsi="Barlow"/>
          <w:sz w:val="22"/>
          <w:szCs w:val="22"/>
          <w:lang w:val="pl-PL"/>
        </w:rPr>
        <w:t xml:space="preserve">autonomiczną flotą jest pierwszą w branży. Dane w czasie rzeczywistym pochodzące z inteligentnej technologii </w:t>
      </w:r>
      <w:r w:rsidR="00A97F33">
        <w:rPr>
          <w:rFonts w:ascii="Barlow" w:hAnsi="Barlow"/>
          <w:sz w:val="22"/>
          <w:szCs w:val="22"/>
          <w:lang w:val="pl-PL"/>
        </w:rPr>
        <w:t xml:space="preserve">w </w:t>
      </w:r>
      <w:r w:rsidRPr="002B2351">
        <w:rPr>
          <w:rFonts w:ascii="Barlow" w:hAnsi="Barlow"/>
          <w:sz w:val="22"/>
          <w:szCs w:val="22"/>
          <w:lang w:val="pl-PL"/>
        </w:rPr>
        <w:t>opon</w:t>
      </w:r>
      <w:r w:rsidR="00A97F33">
        <w:rPr>
          <w:rFonts w:ascii="Barlow" w:hAnsi="Barlow"/>
          <w:sz w:val="22"/>
          <w:szCs w:val="22"/>
          <w:lang w:val="pl-PL"/>
        </w:rPr>
        <w:t>ach</w:t>
      </w:r>
      <w:r w:rsidRPr="002B2351">
        <w:rPr>
          <w:rFonts w:ascii="Barlow" w:hAnsi="Barlow"/>
          <w:sz w:val="22"/>
          <w:szCs w:val="22"/>
          <w:lang w:val="pl-PL"/>
        </w:rPr>
        <w:t xml:space="preserve"> nie tylko zwiększają bezpieczeństwo i przewidywalność autonomicznych pojazdów, ale także umożliwiają utrzymanie wysokiego poziomu wydajności, niezawodności i</w:t>
      </w:r>
      <w:r w:rsidR="00A97F33">
        <w:rPr>
          <w:rFonts w:ascii="Barlow" w:hAnsi="Barlow"/>
          <w:sz w:val="22"/>
          <w:szCs w:val="22"/>
          <w:lang w:val="pl-PL"/>
        </w:rPr>
        <w:t> </w:t>
      </w:r>
      <w:r w:rsidRPr="002B2351">
        <w:rPr>
          <w:rFonts w:ascii="Barlow" w:hAnsi="Barlow"/>
          <w:sz w:val="22"/>
          <w:szCs w:val="22"/>
          <w:lang w:val="pl-PL"/>
        </w:rPr>
        <w:t xml:space="preserve">terminów dostaw w całej naszej działalności” - powiedział </w:t>
      </w:r>
      <w:proofErr w:type="spellStart"/>
      <w:r w:rsidRPr="002B2351">
        <w:rPr>
          <w:rFonts w:ascii="Barlow" w:hAnsi="Barlow"/>
          <w:sz w:val="22"/>
          <w:szCs w:val="22"/>
          <w:lang w:val="pl-PL"/>
        </w:rPr>
        <w:t>Gautam</w:t>
      </w:r>
      <w:proofErr w:type="spellEnd"/>
      <w:r w:rsidRPr="002B2351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Pr="002B2351">
        <w:rPr>
          <w:rFonts w:ascii="Barlow" w:hAnsi="Barlow"/>
          <w:sz w:val="22"/>
          <w:szCs w:val="22"/>
          <w:lang w:val="pl-PL"/>
        </w:rPr>
        <w:t>Narang</w:t>
      </w:r>
      <w:proofErr w:type="spellEnd"/>
      <w:r w:rsidRPr="002B2351">
        <w:rPr>
          <w:rFonts w:ascii="Barlow" w:hAnsi="Barlow"/>
          <w:sz w:val="22"/>
          <w:szCs w:val="22"/>
          <w:lang w:val="pl-PL"/>
        </w:rPr>
        <w:t xml:space="preserve">, dyrektor generalny i współzałożyciel </w:t>
      </w:r>
      <w:proofErr w:type="spellStart"/>
      <w:r w:rsidRPr="002B2351">
        <w:rPr>
          <w:rFonts w:ascii="Barlow" w:hAnsi="Barlow"/>
          <w:sz w:val="22"/>
          <w:szCs w:val="22"/>
          <w:lang w:val="pl-PL"/>
        </w:rPr>
        <w:t>Gatik</w:t>
      </w:r>
      <w:proofErr w:type="spellEnd"/>
      <w:r w:rsidRPr="002B2351">
        <w:rPr>
          <w:rFonts w:ascii="Barlow" w:hAnsi="Barlow"/>
          <w:sz w:val="22"/>
          <w:szCs w:val="22"/>
          <w:lang w:val="pl-PL"/>
        </w:rPr>
        <w:t>. „</w:t>
      </w:r>
      <w:r w:rsidR="00B77AB0" w:rsidRPr="00B77AB0">
        <w:rPr>
          <w:rFonts w:ascii="Barlow" w:hAnsi="Barlow"/>
          <w:sz w:val="22"/>
          <w:szCs w:val="22"/>
          <w:lang w:val="pl-PL"/>
        </w:rPr>
        <w:t xml:space="preserve">Nasza współpraca z Goodyear </w:t>
      </w:r>
      <w:r w:rsidR="00B77AB0" w:rsidRPr="00B77AB0">
        <w:rPr>
          <w:rFonts w:ascii="Barlow" w:hAnsi="Barlow"/>
          <w:sz w:val="22"/>
          <w:szCs w:val="22"/>
          <w:lang w:val="pl-PL"/>
        </w:rPr>
        <w:lastRenderedPageBreak/>
        <w:t xml:space="preserve">jest kolejnym ważnym etapem na drodze </w:t>
      </w:r>
      <w:proofErr w:type="spellStart"/>
      <w:r w:rsidR="00B77AB0" w:rsidRPr="00B77AB0">
        <w:rPr>
          <w:rFonts w:ascii="Barlow" w:hAnsi="Barlow"/>
          <w:sz w:val="22"/>
          <w:szCs w:val="22"/>
          <w:lang w:val="pl-PL"/>
        </w:rPr>
        <w:t>Gatik</w:t>
      </w:r>
      <w:proofErr w:type="spellEnd"/>
      <w:r w:rsidR="00B77AB0" w:rsidRPr="00B77AB0">
        <w:rPr>
          <w:rFonts w:ascii="Barlow" w:hAnsi="Barlow"/>
          <w:sz w:val="22"/>
          <w:szCs w:val="22"/>
          <w:lang w:val="pl-PL"/>
        </w:rPr>
        <w:t xml:space="preserve"> do </w:t>
      </w:r>
      <w:r w:rsidR="00B77AB0">
        <w:rPr>
          <w:rFonts w:ascii="Barlow" w:hAnsi="Barlow"/>
          <w:sz w:val="22"/>
          <w:szCs w:val="22"/>
          <w:lang w:val="pl-PL"/>
        </w:rPr>
        <w:t>objęcia pozycji</w:t>
      </w:r>
      <w:r w:rsidR="00B77AB0" w:rsidRPr="00B77AB0">
        <w:rPr>
          <w:rFonts w:ascii="Barlow" w:hAnsi="Barlow"/>
          <w:sz w:val="22"/>
          <w:szCs w:val="22"/>
          <w:lang w:val="pl-PL"/>
        </w:rPr>
        <w:t xml:space="preserve"> lider</w:t>
      </w:r>
      <w:r w:rsidR="00B77AB0">
        <w:rPr>
          <w:rFonts w:ascii="Barlow" w:hAnsi="Barlow"/>
          <w:sz w:val="22"/>
          <w:szCs w:val="22"/>
          <w:lang w:val="pl-PL"/>
        </w:rPr>
        <w:t>a</w:t>
      </w:r>
      <w:r w:rsidR="00B77AB0" w:rsidRPr="00B77AB0">
        <w:rPr>
          <w:rFonts w:ascii="Barlow" w:hAnsi="Barlow"/>
          <w:sz w:val="22"/>
          <w:szCs w:val="22"/>
          <w:lang w:val="pl-PL"/>
        </w:rPr>
        <w:t xml:space="preserve"> w</w:t>
      </w:r>
      <w:r w:rsidR="00A97F33">
        <w:rPr>
          <w:rFonts w:ascii="Barlow" w:hAnsi="Barlow"/>
          <w:sz w:val="22"/>
          <w:szCs w:val="22"/>
          <w:lang w:val="pl-PL"/>
        </w:rPr>
        <w:t> </w:t>
      </w:r>
      <w:r w:rsidR="00B77AB0" w:rsidRPr="00B77AB0">
        <w:rPr>
          <w:rFonts w:ascii="Barlow" w:hAnsi="Barlow"/>
          <w:sz w:val="22"/>
          <w:szCs w:val="22"/>
          <w:lang w:val="pl-PL"/>
        </w:rPr>
        <w:t>dziedzinie autonomicznych technologii. To partnerstwo podkreśla również nasze zaangażowanie w oferowanie korzyści płynących z logistyki B2B średniego dystansu na rynek</w:t>
      </w:r>
      <w:r w:rsidR="00A97F33">
        <w:rPr>
          <w:rFonts w:ascii="Barlow" w:hAnsi="Barlow"/>
          <w:sz w:val="22"/>
          <w:szCs w:val="22"/>
          <w:lang w:val="pl-PL"/>
        </w:rPr>
        <w:t xml:space="preserve">,” dodał </w:t>
      </w:r>
      <w:proofErr w:type="spellStart"/>
      <w:r w:rsidR="00A97F33">
        <w:rPr>
          <w:rFonts w:ascii="Barlow" w:hAnsi="Barlow"/>
          <w:sz w:val="22"/>
          <w:szCs w:val="22"/>
          <w:lang w:val="pl-PL"/>
        </w:rPr>
        <w:t>G.Narang</w:t>
      </w:r>
      <w:proofErr w:type="spellEnd"/>
      <w:r w:rsidR="00B77AB0" w:rsidRPr="00B77AB0">
        <w:rPr>
          <w:rFonts w:ascii="Barlow" w:hAnsi="Barlow"/>
          <w:sz w:val="22"/>
          <w:szCs w:val="22"/>
          <w:lang w:val="pl-PL"/>
        </w:rPr>
        <w:t>.</w:t>
      </w:r>
    </w:p>
    <w:p w14:paraId="26424939" w14:textId="187B3598" w:rsidR="00B77AB0" w:rsidRDefault="002B2351" w:rsidP="002B2351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2B2351">
        <w:rPr>
          <w:rFonts w:ascii="Barlow" w:hAnsi="Barlow"/>
          <w:sz w:val="22"/>
          <w:szCs w:val="22"/>
          <w:lang w:val="pl-PL"/>
        </w:rPr>
        <w:t>Firmy</w:t>
      </w:r>
      <w:r w:rsidR="00B77AB0">
        <w:rPr>
          <w:rFonts w:ascii="Barlow" w:hAnsi="Barlow"/>
          <w:sz w:val="22"/>
          <w:szCs w:val="22"/>
          <w:lang w:val="pl-PL"/>
        </w:rPr>
        <w:t xml:space="preserve"> prowadzą </w:t>
      </w:r>
      <w:r w:rsidR="00E60352">
        <w:rPr>
          <w:rFonts w:ascii="Barlow" w:hAnsi="Barlow"/>
          <w:sz w:val="22"/>
          <w:szCs w:val="22"/>
          <w:lang w:val="pl-PL"/>
        </w:rPr>
        <w:t xml:space="preserve">wspólne </w:t>
      </w:r>
      <w:r w:rsidR="00A97F33">
        <w:rPr>
          <w:rFonts w:ascii="Barlow" w:hAnsi="Barlow"/>
          <w:sz w:val="22"/>
          <w:szCs w:val="22"/>
          <w:lang w:val="pl-PL"/>
        </w:rPr>
        <w:t>badania</w:t>
      </w:r>
      <w:r w:rsidR="00B77AB0">
        <w:rPr>
          <w:rFonts w:ascii="Barlow" w:hAnsi="Barlow"/>
          <w:sz w:val="22"/>
          <w:szCs w:val="22"/>
          <w:lang w:val="pl-PL"/>
        </w:rPr>
        <w:t xml:space="preserve"> w obiekcie</w:t>
      </w:r>
      <w:r w:rsidRPr="002B2351">
        <w:rPr>
          <w:rFonts w:ascii="Barlow" w:hAnsi="Barlow"/>
          <w:sz w:val="22"/>
          <w:szCs w:val="22"/>
          <w:lang w:val="pl-PL"/>
        </w:rPr>
        <w:t xml:space="preserve"> doświadczalnym Goodyear w San Angelo w Teksasie. </w:t>
      </w:r>
      <w:r w:rsidR="00B77AB0" w:rsidRPr="00B77AB0">
        <w:rPr>
          <w:rFonts w:ascii="Barlow" w:hAnsi="Barlow"/>
          <w:sz w:val="22"/>
          <w:szCs w:val="22"/>
          <w:lang w:val="pl-PL"/>
        </w:rPr>
        <w:t xml:space="preserve">Dzięki tej kooperacji autonomiczne pojazdy </w:t>
      </w:r>
      <w:proofErr w:type="spellStart"/>
      <w:r w:rsidR="00B77AB0" w:rsidRPr="00B77AB0">
        <w:rPr>
          <w:rFonts w:ascii="Barlow" w:hAnsi="Barlow"/>
          <w:sz w:val="22"/>
          <w:szCs w:val="22"/>
          <w:lang w:val="pl-PL"/>
        </w:rPr>
        <w:t>Gatik</w:t>
      </w:r>
      <w:proofErr w:type="spellEnd"/>
      <w:r w:rsidR="00B77AB0" w:rsidRPr="00B77AB0">
        <w:rPr>
          <w:rFonts w:ascii="Barlow" w:hAnsi="Barlow"/>
          <w:sz w:val="22"/>
          <w:szCs w:val="22"/>
          <w:lang w:val="pl-PL"/>
        </w:rPr>
        <w:t xml:space="preserve"> mogą być poddawane intensywnym testom w kontrolowanym i</w:t>
      </w:r>
      <w:r w:rsidR="0014577C">
        <w:rPr>
          <w:rFonts w:ascii="Barlow" w:hAnsi="Barlow"/>
          <w:sz w:val="22"/>
          <w:szCs w:val="22"/>
          <w:lang w:val="pl-PL"/>
        </w:rPr>
        <w:t> </w:t>
      </w:r>
      <w:r w:rsidR="00B77AB0" w:rsidRPr="00B77AB0">
        <w:rPr>
          <w:rFonts w:ascii="Barlow" w:hAnsi="Barlow"/>
          <w:sz w:val="22"/>
          <w:szCs w:val="22"/>
          <w:lang w:val="pl-PL"/>
        </w:rPr>
        <w:t>bezpiecznym środowisku. Testy te obejmują zarówno typowe, jak i nietypowe scenariusze drogowe, w tym obsługę sygnalizacji świetlnej, znaków drogowych, manewry omijania, ciasne zakręty, unikanie kolizji, precyzyjne utrzymywanie pasa ruchu oraz skuteczne hamowanie minimalizujące ryzyko.</w:t>
      </w:r>
    </w:p>
    <w:p w14:paraId="549226DF" w14:textId="09B1FE3C" w:rsidR="00B77AB0" w:rsidRDefault="00E60352" w:rsidP="002B2351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 xml:space="preserve">Partnerzy </w:t>
      </w:r>
      <w:r w:rsidR="00B77AB0" w:rsidRPr="00B77AB0">
        <w:rPr>
          <w:rFonts w:ascii="Barlow" w:hAnsi="Barlow"/>
          <w:sz w:val="22"/>
          <w:szCs w:val="22"/>
          <w:lang w:val="pl-PL"/>
        </w:rPr>
        <w:t xml:space="preserve">planują w przyszłości zintegrować zaawansowane rozwiązanie Goodyear do predykcyjnego monitorowania stanu dróg z systemem autonomicznej jazdy </w:t>
      </w:r>
      <w:proofErr w:type="spellStart"/>
      <w:r w:rsidR="00B77AB0" w:rsidRPr="00B77AB0">
        <w:rPr>
          <w:rFonts w:ascii="Barlow" w:hAnsi="Barlow"/>
          <w:sz w:val="22"/>
          <w:szCs w:val="22"/>
          <w:lang w:val="pl-PL"/>
        </w:rPr>
        <w:t>Gatik</w:t>
      </w:r>
      <w:proofErr w:type="spellEnd"/>
      <w:r w:rsidR="00B77AB0" w:rsidRPr="00B77AB0">
        <w:rPr>
          <w:rFonts w:ascii="Barlow" w:hAnsi="Barlow"/>
          <w:sz w:val="22"/>
          <w:szCs w:val="22"/>
          <w:lang w:val="pl-PL"/>
        </w:rPr>
        <w:t xml:space="preserve">. Ta integracja umożliwi firmie </w:t>
      </w:r>
      <w:proofErr w:type="spellStart"/>
      <w:r w:rsidR="00B77AB0" w:rsidRPr="00B77AB0">
        <w:rPr>
          <w:rFonts w:ascii="Barlow" w:hAnsi="Barlow"/>
          <w:sz w:val="22"/>
          <w:szCs w:val="22"/>
          <w:lang w:val="pl-PL"/>
        </w:rPr>
        <w:t>Gatik</w:t>
      </w:r>
      <w:proofErr w:type="spellEnd"/>
      <w:r w:rsidR="00B77AB0" w:rsidRPr="00B77AB0">
        <w:rPr>
          <w:rFonts w:ascii="Barlow" w:hAnsi="Barlow"/>
          <w:sz w:val="22"/>
          <w:szCs w:val="22"/>
          <w:lang w:val="pl-PL"/>
        </w:rPr>
        <w:t xml:space="preserve"> strategiczne planowanie swoich operacji, zapewniając spójny i niezawodny przepływ towarów dla szerokiej bazy klientów, w tym największych krajowych sklepów spożywczych, detalistów, dystrybutorów, platform e-commerce i firm z branży dóbr konsumpcyjnych (CPG).</w:t>
      </w:r>
    </w:p>
    <w:p w14:paraId="6CDEA1A7" w14:textId="1DFF5321" w:rsidR="00FE4F94" w:rsidRPr="00FE4F94" w:rsidRDefault="002B2351" w:rsidP="002B2351">
      <w:pPr>
        <w:shd w:val="clear" w:color="auto" w:fill="FFFFFF"/>
        <w:spacing w:before="180" w:after="180" w:line="240" w:lineRule="auto"/>
        <w:rPr>
          <w:rFonts w:ascii="Barlow" w:hAnsi="Barlow"/>
          <w:b/>
          <w:bCs/>
          <w:sz w:val="22"/>
          <w:szCs w:val="22"/>
          <w:lang w:val="pl-PL"/>
        </w:rPr>
      </w:pPr>
      <w:proofErr w:type="spellStart"/>
      <w:r>
        <w:rPr>
          <w:rFonts w:ascii="Barlow" w:hAnsi="Barlow"/>
          <w:b/>
          <w:bCs/>
          <w:sz w:val="22"/>
          <w:szCs w:val="22"/>
          <w:lang w:val="pl-PL"/>
        </w:rPr>
        <w:t>Gatik</w:t>
      </w:r>
      <w:proofErr w:type="spellEnd"/>
    </w:p>
    <w:p w14:paraId="47AF8726" w14:textId="33E0924D" w:rsidR="00926388" w:rsidRDefault="00926388" w:rsidP="002B2351">
      <w:pPr>
        <w:shd w:val="clear" w:color="auto" w:fill="FFFFFF"/>
        <w:spacing w:before="180" w:after="180" w:line="240" w:lineRule="auto"/>
        <w:rPr>
          <w:rFonts w:ascii="Barlow" w:hAnsi="Barlow"/>
          <w:lang w:val="pl-PL"/>
        </w:rPr>
      </w:pPr>
      <w:proofErr w:type="spellStart"/>
      <w:r w:rsidRPr="00926388">
        <w:rPr>
          <w:rFonts w:ascii="Barlow" w:hAnsi="Barlow"/>
          <w:lang w:val="pl-PL"/>
        </w:rPr>
        <w:t>Gatik</w:t>
      </w:r>
      <w:proofErr w:type="spellEnd"/>
      <w:r w:rsidRPr="00926388">
        <w:rPr>
          <w:rFonts w:ascii="Barlow" w:hAnsi="Barlow"/>
          <w:lang w:val="pl-PL"/>
        </w:rPr>
        <w:t xml:space="preserve">, lider w autonomicznej logistyce środkowego etapu przewozów, dostarcza towary w sposób bezpieczny i wydajny za pomocą swojej floty lekkich i średnich ciężarówek. Firma koncentruje się na logistyce krótkodystansowej, B2B dla detalistów z listy </w:t>
      </w:r>
      <w:proofErr w:type="spellStart"/>
      <w:r w:rsidRPr="00926388">
        <w:rPr>
          <w:rFonts w:ascii="Barlow" w:hAnsi="Barlow"/>
          <w:lang w:val="pl-PL"/>
        </w:rPr>
        <w:t>Fortune</w:t>
      </w:r>
      <w:proofErr w:type="spellEnd"/>
      <w:r w:rsidRPr="00926388">
        <w:rPr>
          <w:rFonts w:ascii="Barlow" w:hAnsi="Barlow"/>
          <w:lang w:val="pl-PL"/>
        </w:rPr>
        <w:t xml:space="preserve"> 500, takich jak </w:t>
      </w:r>
      <w:proofErr w:type="spellStart"/>
      <w:r w:rsidRPr="00926388">
        <w:rPr>
          <w:rFonts w:ascii="Barlow" w:hAnsi="Barlow"/>
          <w:lang w:val="pl-PL"/>
        </w:rPr>
        <w:t>Loblaw</w:t>
      </w:r>
      <w:proofErr w:type="spellEnd"/>
      <w:r w:rsidRPr="00926388">
        <w:rPr>
          <w:rFonts w:ascii="Barlow" w:hAnsi="Barlow"/>
          <w:lang w:val="pl-PL"/>
        </w:rPr>
        <w:t xml:space="preserve">, </w:t>
      </w:r>
      <w:proofErr w:type="spellStart"/>
      <w:r w:rsidRPr="00926388">
        <w:rPr>
          <w:rFonts w:ascii="Barlow" w:hAnsi="Barlow"/>
          <w:lang w:val="pl-PL"/>
        </w:rPr>
        <w:t>Walmart</w:t>
      </w:r>
      <w:proofErr w:type="spellEnd"/>
      <w:r w:rsidRPr="00926388">
        <w:rPr>
          <w:rFonts w:ascii="Barlow" w:hAnsi="Barlow"/>
          <w:lang w:val="pl-PL"/>
        </w:rPr>
        <w:t>, KBX i Georgia-Pacific, a w 2021 r. została pierwszą na świecie firmą, która obsługuje w pełni autonomiczne dostawy komercyjne na środkowym etapie przewozów</w:t>
      </w:r>
      <w:r>
        <w:rPr>
          <w:rFonts w:ascii="Barlow" w:hAnsi="Barlow"/>
          <w:lang w:val="pl-PL"/>
        </w:rPr>
        <w:t>.</w:t>
      </w:r>
    </w:p>
    <w:p w14:paraId="67BF0EBC" w14:textId="48F355D2" w:rsidR="002B2351" w:rsidRPr="002B2351" w:rsidRDefault="002B2351" w:rsidP="002B2351">
      <w:pPr>
        <w:shd w:val="clear" w:color="auto" w:fill="FFFFFF"/>
        <w:spacing w:before="180" w:after="180" w:line="240" w:lineRule="auto"/>
        <w:rPr>
          <w:rFonts w:ascii="Barlow" w:hAnsi="Barlow"/>
          <w:lang w:val="pl-PL"/>
        </w:rPr>
      </w:pPr>
      <w:r w:rsidRPr="002B2351">
        <w:rPr>
          <w:rFonts w:ascii="Barlow" w:hAnsi="Barlow"/>
          <w:lang w:val="pl-PL"/>
        </w:rPr>
        <w:t xml:space="preserve">Autonomiczne ciężarówki </w:t>
      </w:r>
      <w:proofErr w:type="spellStart"/>
      <w:r w:rsidRPr="002B2351">
        <w:rPr>
          <w:rFonts w:ascii="Barlow" w:hAnsi="Barlow"/>
          <w:lang w:val="pl-PL"/>
        </w:rPr>
        <w:t>Gatik</w:t>
      </w:r>
      <w:proofErr w:type="spellEnd"/>
      <w:r w:rsidRPr="002B2351">
        <w:rPr>
          <w:rFonts w:ascii="Barlow" w:hAnsi="Barlow"/>
          <w:lang w:val="pl-PL"/>
        </w:rPr>
        <w:t xml:space="preserve"> klasy 3-7 są komercyjnie </w:t>
      </w:r>
      <w:r w:rsidR="007B1C5B">
        <w:rPr>
          <w:rFonts w:ascii="Barlow" w:hAnsi="Barlow"/>
          <w:lang w:val="pl-PL"/>
        </w:rPr>
        <w:t xml:space="preserve">wykorzystywane </w:t>
      </w:r>
      <w:r w:rsidRPr="002B2351">
        <w:rPr>
          <w:rFonts w:ascii="Barlow" w:hAnsi="Barlow"/>
          <w:lang w:val="pl-PL"/>
        </w:rPr>
        <w:t>na wielu rynkach, w tym w Teksasie, Arkansas i</w:t>
      </w:r>
      <w:r w:rsidR="0014577C">
        <w:rPr>
          <w:rFonts w:ascii="Barlow" w:hAnsi="Barlow"/>
          <w:lang w:val="pl-PL"/>
        </w:rPr>
        <w:t> </w:t>
      </w:r>
      <w:r w:rsidRPr="002B2351">
        <w:rPr>
          <w:rFonts w:ascii="Barlow" w:hAnsi="Barlow"/>
          <w:lang w:val="pl-PL"/>
        </w:rPr>
        <w:t xml:space="preserve">Ontario w Kanadzie. </w:t>
      </w:r>
      <w:r w:rsidR="007B1C5B">
        <w:rPr>
          <w:rFonts w:ascii="Barlow" w:hAnsi="Barlow"/>
          <w:lang w:val="pl-PL"/>
        </w:rPr>
        <w:t>F</w:t>
      </w:r>
      <w:r w:rsidR="007B1C5B" w:rsidRPr="002B2351">
        <w:rPr>
          <w:rFonts w:ascii="Barlow" w:hAnsi="Barlow"/>
          <w:lang w:val="pl-PL"/>
        </w:rPr>
        <w:t xml:space="preserve">irma współpracuje z liderami branży, takimi jak Isuzu, </w:t>
      </w:r>
      <w:proofErr w:type="spellStart"/>
      <w:r w:rsidR="007B1C5B" w:rsidRPr="002B2351">
        <w:rPr>
          <w:rFonts w:ascii="Barlow" w:hAnsi="Barlow"/>
          <w:lang w:val="pl-PL"/>
        </w:rPr>
        <w:t>Ryder</w:t>
      </w:r>
      <w:proofErr w:type="spellEnd"/>
      <w:r w:rsidR="007B1C5B" w:rsidRPr="002B2351">
        <w:rPr>
          <w:rFonts w:ascii="Barlow" w:hAnsi="Barlow"/>
          <w:lang w:val="pl-PL"/>
        </w:rPr>
        <w:t xml:space="preserve">, </w:t>
      </w:r>
      <w:proofErr w:type="spellStart"/>
      <w:r w:rsidR="007B1C5B" w:rsidRPr="002B2351">
        <w:rPr>
          <w:rFonts w:ascii="Barlow" w:hAnsi="Barlow"/>
          <w:lang w:val="pl-PL"/>
        </w:rPr>
        <w:t>Goodyear</w:t>
      </w:r>
      <w:proofErr w:type="spellEnd"/>
      <w:r w:rsidR="007B1C5B" w:rsidRPr="002B2351">
        <w:rPr>
          <w:rFonts w:ascii="Barlow" w:hAnsi="Barlow"/>
          <w:lang w:val="pl-PL"/>
        </w:rPr>
        <w:t xml:space="preserve"> i </w:t>
      </w:r>
      <w:proofErr w:type="spellStart"/>
      <w:r w:rsidR="007B1C5B" w:rsidRPr="002B2351">
        <w:rPr>
          <w:rFonts w:ascii="Barlow" w:hAnsi="Barlow"/>
          <w:lang w:val="pl-PL"/>
        </w:rPr>
        <w:t>Cummins</w:t>
      </w:r>
      <w:proofErr w:type="spellEnd"/>
      <w:r w:rsidR="007B1C5B">
        <w:rPr>
          <w:rFonts w:ascii="Barlow" w:hAnsi="Barlow"/>
          <w:lang w:val="pl-PL"/>
        </w:rPr>
        <w:t xml:space="preserve">. </w:t>
      </w:r>
      <w:r w:rsidR="007B1C5B" w:rsidRPr="007B1C5B">
        <w:rPr>
          <w:rFonts w:ascii="Barlow" w:hAnsi="Barlow"/>
          <w:lang w:val="pl-PL"/>
        </w:rPr>
        <w:t xml:space="preserve">Założona w 2017 roku przez weteranów branży technologii autonomicznej, firma ma biura w </w:t>
      </w:r>
      <w:proofErr w:type="spellStart"/>
      <w:r w:rsidR="007B1C5B" w:rsidRPr="007B1C5B">
        <w:rPr>
          <w:rFonts w:ascii="Barlow" w:hAnsi="Barlow"/>
          <w:lang w:val="pl-PL"/>
        </w:rPr>
        <w:t>Mountain</w:t>
      </w:r>
      <w:proofErr w:type="spellEnd"/>
      <w:r w:rsidR="007B1C5B" w:rsidRPr="007B1C5B">
        <w:rPr>
          <w:rFonts w:ascii="Barlow" w:hAnsi="Barlow"/>
          <w:lang w:val="pl-PL"/>
        </w:rPr>
        <w:t xml:space="preserve"> </w:t>
      </w:r>
      <w:proofErr w:type="spellStart"/>
      <w:r w:rsidR="007B1C5B" w:rsidRPr="007B1C5B">
        <w:rPr>
          <w:rFonts w:ascii="Barlow" w:hAnsi="Barlow"/>
          <w:lang w:val="pl-PL"/>
        </w:rPr>
        <w:t>View</w:t>
      </w:r>
      <w:proofErr w:type="spellEnd"/>
      <w:r w:rsidR="007B1C5B" w:rsidRPr="007B1C5B">
        <w:rPr>
          <w:rFonts w:ascii="Barlow" w:hAnsi="Barlow"/>
          <w:lang w:val="pl-PL"/>
        </w:rPr>
        <w:t xml:space="preserve"> w Kalifornii. W 2022 </w:t>
      </w:r>
      <w:r w:rsidR="007B1C5B">
        <w:rPr>
          <w:rFonts w:ascii="Barlow" w:hAnsi="Barlow"/>
          <w:lang w:val="pl-PL"/>
        </w:rPr>
        <w:t xml:space="preserve">i 2023 </w:t>
      </w:r>
      <w:r w:rsidR="007B1C5B" w:rsidRPr="007B1C5B">
        <w:rPr>
          <w:rFonts w:ascii="Barlow" w:hAnsi="Barlow"/>
          <w:lang w:val="pl-PL"/>
        </w:rPr>
        <w:t xml:space="preserve">roku </w:t>
      </w:r>
      <w:proofErr w:type="spellStart"/>
      <w:r w:rsidR="007B1C5B" w:rsidRPr="007B1C5B">
        <w:rPr>
          <w:rFonts w:ascii="Barlow" w:hAnsi="Barlow"/>
          <w:lang w:val="pl-PL"/>
        </w:rPr>
        <w:t>Gatik</w:t>
      </w:r>
      <w:proofErr w:type="spellEnd"/>
      <w:r w:rsidR="007B1C5B" w:rsidRPr="007B1C5B">
        <w:rPr>
          <w:rFonts w:ascii="Barlow" w:hAnsi="Barlow"/>
          <w:lang w:val="pl-PL"/>
        </w:rPr>
        <w:t xml:space="preserve"> został umieszczony na liście </w:t>
      </w:r>
      <w:proofErr w:type="spellStart"/>
      <w:r w:rsidR="007B1C5B" w:rsidRPr="007B1C5B">
        <w:rPr>
          <w:rFonts w:ascii="Barlow" w:hAnsi="Barlow"/>
          <w:lang w:val="pl-PL"/>
        </w:rPr>
        <w:t>Forbes'a</w:t>
      </w:r>
      <w:proofErr w:type="spellEnd"/>
      <w:r w:rsidR="007B1C5B" w:rsidRPr="007B1C5B">
        <w:rPr>
          <w:rFonts w:ascii="Barlow" w:hAnsi="Barlow"/>
          <w:lang w:val="pl-PL"/>
        </w:rPr>
        <w:t xml:space="preserve"> najlepszych amerykańskich pracodawców startupów oraz przez Fast Company w</w:t>
      </w:r>
      <w:r w:rsidR="0014577C">
        <w:rPr>
          <w:rFonts w:ascii="Barlow" w:hAnsi="Barlow"/>
          <w:lang w:val="pl-PL"/>
        </w:rPr>
        <w:t> </w:t>
      </w:r>
      <w:r w:rsidR="007B1C5B" w:rsidRPr="007B1C5B">
        <w:rPr>
          <w:rFonts w:ascii="Barlow" w:hAnsi="Barlow"/>
          <w:lang w:val="pl-PL"/>
        </w:rPr>
        <w:t xml:space="preserve">rankingu Idei Zmieniających Świat. </w:t>
      </w:r>
      <w:r w:rsidR="007B1C5B">
        <w:rPr>
          <w:rFonts w:ascii="Barlow" w:hAnsi="Barlow"/>
          <w:lang w:val="pl-PL"/>
        </w:rPr>
        <w:t>Więcej informacji o firmie można znaleźć na stronie</w:t>
      </w:r>
      <w:r w:rsidRPr="002B2351">
        <w:rPr>
          <w:rFonts w:ascii="Barlow" w:hAnsi="Barlow"/>
          <w:lang w:val="pl-PL"/>
        </w:rPr>
        <w:t xml:space="preserve"> </w:t>
      </w:r>
      <w:hyperlink r:id="rId11" w:history="1">
        <w:r w:rsidR="007B1C5B" w:rsidRPr="00AC7A7A">
          <w:rPr>
            <w:rStyle w:val="Hipercze"/>
            <w:rFonts w:ascii="Barlow" w:hAnsi="Barlow" w:cs="Arial"/>
            <w:lang w:val="pl-PL"/>
          </w:rPr>
          <w:t>www.gatik.ai</w:t>
        </w:r>
      </w:hyperlink>
      <w:r w:rsidR="007B1C5B">
        <w:rPr>
          <w:rFonts w:ascii="Barlow" w:hAnsi="Barlow"/>
          <w:lang w:val="pl-PL"/>
        </w:rPr>
        <w:t xml:space="preserve">. </w:t>
      </w:r>
    </w:p>
    <w:p w14:paraId="09E4617C" w14:textId="44E59280" w:rsidR="002B2351" w:rsidRPr="002B2351" w:rsidRDefault="002B2351" w:rsidP="002B2351">
      <w:pPr>
        <w:shd w:val="clear" w:color="auto" w:fill="FFFFFF"/>
        <w:spacing w:before="180" w:after="180" w:line="240" w:lineRule="auto"/>
        <w:rPr>
          <w:rFonts w:ascii="Barlow" w:hAnsi="Barlow"/>
          <w:lang w:val="pl-PL"/>
        </w:rPr>
      </w:pPr>
      <w:r w:rsidRPr="002B2351">
        <w:rPr>
          <w:rFonts w:ascii="Barlow" w:hAnsi="Barlow"/>
          <w:lang w:val="pl-PL"/>
        </w:rPr>
        <w:t xml:space="preserve">©2023 </w:t>
      </w:r>
      <w:proofErr w:type="spellStart"/>
      <w:r w:rsidRPr="002B2351">
        <w:rPr>
          <w:rFonts w:ascii="Barlow" w:hAnsi="Barlow"/>
          <w:lang w:val="pl-PL"/>
        </w:rPr>
        <w:t>Gatik</w:t>
      </w:r>
      <w:proofErr w:type="spellEnd"/>
      <w:r w:rsidRPr="002B2351">
        <w:rPr>
          <w:rFonts w:ascii="Barlow" w:hAnsi="Barlow"/>
          <w:lang w:val="pl-PL"/>
        </w:rPr>
        <w:t xml:space="preserve"> AI Inc. Wszelkie prawa zastrzeżone. </w:t>
      </w:r>
      <w:proofErr w:type="spellStart"/>
      <w:r w:rsidRPr="002B2351">
        <w:rPr>
          <w:rFonts w:ascii="Barlow" w:hAnsi="Barlow"/>
          <w:lang w:val="pl-PL"/>
        </w:rPr>
        <w:t>Gatik</w:t>
      </w:r>
      <w:proofErr w:type="spellEnd"/>
      <w:r w:rsidRPr="002B2351">
        <w:rPr>
          <w:rFonts w:ascii="Barlow" w:hAnsi="Barlow"/>
          <w:lang w:val="pl-PL"/>
        </w:rPr>
        <w:t xml:space="preserve"> jest zastrzeżonym znakiem towarowym i stanowi własność </w:t>
      </w:r>
      <w:proofErr w:type="spellStart"/>
      <w:r w:rsidRPr="002B2351">
        <w:rPr>
          <w:rFonts w:ascii="Barlow" w:hAnsi="Barlow"/>
          <w:lang w:val="pl-PL"/>
        </w:rPr>
        <w:t>Gatik</w:t>
      </w:r>
      <w:proofErr w:type="spellEnd"/>
      <w:r w:rsidRPr="002B2351">
        <w:rPr>
          <w:rFonts w:ascii="Barlow" w:hAnsi="Barlow"/>
          <w:lang w:val="pl-PL"/>
        </w:rPr>
        <w:t xml:space="preserve"> AI, Inc. </w:t>
      </w:r>
    </w:p>
    <w:p w14:paraId="77306403" w14:textId="6724CD49" w:rsidR="008F7549" w:rsidRPr="00B96CAB" w:rsidRDefault="008F7549" w:rsidP="002B2351">
      <w:pPr>
        <w:shd w:val="clear" w:color="auto" w:fill="FFFFFF"/>
        <w:spacing w:before="180" w:after="180" w:line="240" w:lineRule="auto"/>
        <w:rPr>
          <w:rFonts w:ascii="Barlow" w:eastAsia="Calibri" w:hAnsi="Barlow"/>
          <w:lang w:val="pl-PL"/>
        </w:rPr>
      </w:pPr>
      <w:r w:rsidRPr="00B96CAB">
        <w:rPr>
          <w:rFonts w:ascii="Barlow" w:hAnsi="Barlow"/>
          <w:b/>
          <w:bCs/>
          <w:lang w:val="pl-PL"/>
        </w:rPr>
        <w:t>Goodyear</w:t>
      </w:r>
    </w:p>
    <w:p w14:paraId="1679C5CC" w14:textId="12364E98" w:rsidR="008F7549" w:rsidRPr="008F7549" w:rsidRDefault="008F7549" w:rsidP="008F7549">
      <w:pPr>
        <w:spacing w:after="240" w:line="240" w:lineRule="auto"/>
        <w:rPr>
          <w:rFonts w:ascii="Barlow" w:hAnsi="Barlow"/>
          <w:color w:val="0000FF"/>
          <w:u w:val="single"/>
          <w:lang w:val="pl-PL"/>
        </w:rPr>
        <w:sectPr w:rsidR="008F7549" w:rsidRPr="008F7549" w:rsidSect="008F75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720" w:right="720" w:bottom="720" w:left="720" w:header="1152" w:footer="0" w:gutter="0"/>
          <w:pgNumType w:start="1"/>
          <w:cols w:space="708"/>
          <w:titlePg/>
          <w:docGrid w:linePitch="360"/>
        </w:sectPr>
      </w:pPr>
      <w:r w:rsidRPr="00376DC0">
        <w:rPr>
          <w:rFonts w:ascii="Barlow" w:hAnsi="Barlow"/>
          <w:lang w:val="pl-PL"/>
        </w:rPr>
        <w:t>Goodyear jest jedną z największych firm oponiarskich na świecie. Zatrudnia około 74 000 osób i wytwarza swoje produkty w 57 zakładach w 23 krajach świata. Jej dwa ośrodki innowacyjności w Akron w stanie Ohio i w Colmar-Berg w Luksemburgu dążą do opracowywania najnowocześniejszych produktów i usług, które wyznaczają standardy technologiczne i eksploatacyjne dla całej branży. Więcej informacji o</w:t>
      </w:r>
      <w:r>
        <w:rPr>
          <w:rFonts w:ascii="Barlow" w:hAnsi="Barlow"/>
          <w:lang w:val="pl-PL"/>
        </w:rPr>
        <w:t> </w:t>
      </w:r>
      <w:r w:rsidRPr="00376DC0">
        <w:rPr>
          <w:rFonts w:ascii="Barlow" w:hAnsi="Barlow"/>
          <w:lang w:val="pl-PL"/>
        </w:rPr>
        <w:t xml:space="preserve">firmie Goodyear i jej produktach można znaleźć na  </w:t>
      </w:r>
      <w:hyperlink r:id="rId18" w:history="1">
        <w:r w:rsidRPr="00867EB8">
          <w:rPr>
            <w:rStyle w:val="Hipercze"/>
            <w:rFonts w:ascii="Barlow" w:hAnsi="Barlow" w:cs="Arial"/>
            <w:lang w:val="pl-PL"/>
          </w:rPr>
          <w:t>https://news.goodyear.eu/pl-pl/</w:t>
        </w:r>
      </w:hyperlink>
      <w:r>
        <w:rPr>
          <w:rFonts w:ascii="Barlow" w:hAnsi="Barlow"/>
          <w:lang w:val="pl-PL"/>
        </w:rPr>
        <w:t xml:space="preserve">. </w:t>
      </w:r>
    </w:p>
    <w:p w14:paraId="1FCDD9C6" w14:textId="77777777" w:rsidR="00DA0C40" w:rsidRPr="00515D85" w:rsidRDefault="00DA0C40" w:rsidP="00920710">
      <w:pPr>
        <w:spacing w:after="240" w:line="240" w:lineRule="auto"/>
        <w:jc w:val="left"/>
        <w:rPr>
          <w:rFonts w:ascii="Barlow" w:hAnsi="Barlow"/>
          <w:sz w:val="22"/>
          <w:szCs w:val="22"/>
          <w:lang w:val="pl-PL"/>
        </w:rPr>
      </w:pPr>
    </w:p>
    <w:sectPr w:rsidR="00DA0C40" w:rsidRPr="00515D85" w:rsidSect="002136E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/>
      <w:pgMar w:top="1440" w:right="1440" w:bottom="1440" w:left="1440" w:header="1152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92B7" w14:textId="77777777" w:rsidR="00582ED9" w:rsidRDefault="00582ED9">
      <w:pPr>
        <w:spacing w:after="0" w:line="240" w:lineRule="auto"/>
      </w:pPr>
      <w:r>
        <w:separator/>
      </w:r>
    </w:p>
    <w:p w14:paraId="276374D0" w14:textId="77777777" w:rsidR="00582ED9" w:rsidRDefault="00582ED9"/>
  </w:endnote>
  <w:endnote w:type="continuationSeparator" w:id="0">
    <w:p w14:paraId="644257C0" w14:textId="77777777" w:rsidR="00582ED9" w:rsidRDefault="00582ED9">
      <w:pPr>
        <w:spacing w:after="0" w:line="240" w:lineRule="auto"/>
      </w:pPr>
      <w:r>
        <w:continuationSeparator/>
      </w:r>
    </w:p>
    <w:p w14:paraId="602D43BB" w14:textId="77777777" w:rsidR="00582ED9" w:rsidRDefault="00582ED9"/>
  </w:endnote>
  <w:endnote w:type="continuationNotice" w:id="1">
    <w:p w14:paraId="74D07F17" w14:textId="77777777" w:rsidR="00582ED9" w:rsidRDefault="00582E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duit ITC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altName w:val="Courier Screenplay"/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068C" w14:textId="77777777" w:rsidR="008F7549" w:rsidRDefault="008F7549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36A91847" w14:textId="77777777" w:rsidR="008F7549" w:rsidRDefault="008F7549" w:rsidP="00CD02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D2CD" w14:textId="77777777" w:rsidR="008F7549" w:rsidRPr="00CD0275" w:rsidRDefault="008F7549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333FC562" w14:textId="77777777" w:rsidR="008F7549" w:rsidRDefault="008F75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B1B2" w14:textId="77777777" w:rsidR="008F7549" w:rsidRPr="00CD0275" w:rsidRDefault="008F7549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26D2DCCC" w14:textId="77777777" w:rsidR="008F7549" w:rsidRDefault="008F7549"/>
  <w:p w14:paraId="026D3D81" w14:textId="77777777" w:rsidR="008F7549" w:rsidRDefault="008F754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5DC5" w14:textId="77777777" w:rsidR="00DA0C40" w:rsidRDefault="00DA0C40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34F31AD8" w14:textId="77777777" w:rsidR="00DA0C40" w:rsidRDefault="00DA0C40" w:rsidP="00CD0275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3052" w14:textId="77777777" w:rsidR="00DA0C40" w:rsidRPr="00CD0275" w:rsidRDefault="00DA0C40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2F4190EF" w14:textId="77777777" w:rsidR="00DA0C40" w:rsidRDefault="00DA0C40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B09C" w14:textId="77777777" w:rsidR="00DA0C40" w:rsidRPr="00CD0275" w:rsidRDefault="00DA0C40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60212B8F" w14:textId="77777777" w:rsidR="00DA0C40" w:rsidRDefault="00DA0C40"/>
  <w:p w14:paraId="7390F373" w14:textId="77777777" w:rsidR="00DA0C40" w:rsidRDefault="00DA0C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CE030" w14:textId="77777777" w:rsidR="00582ED9" w:rsidRDefault="00582ED9">
      <w:pPr>
        <w:spacing w:after="0" w:line="240" w:lineRule="auto"/>
      </w:pPr>
      <w:r>
        <w:separator/>
      </w:r>
    </w:p>
    <w:p w14:paraId="0EA1443E" w14:textId="77777777" w:rsidR="00582ED9" w:rsidRDefault="00582ED9"/>
  </w:footnote>
  <w:footnote w:type="continuationSeparator" w:id="0">
    <w:p w14:paraId="7E70C895" w14:textId="77777777" w:rsidR="00582ED9" w:rsidRDefault="00582ED9">
      <w:pPr>
        <w:spacing w:after="0" w:line="240" w:lineRule="auto"/>
      </w:pPr>
      <w:r>
        <w:continuationSeparator/>
      </w:r>
    </w:p>
    <w:p w14:paraId="47CC0AA4" w14:textId="77777777" w:rsidR="00582ED9" w:rsidRDefault="00582ED9"/>
  </w:footnote>
  <w:footnote w:type="continuationNotice" w:id="1">
    <w:p w14:paraId="01422D79" w14:textId="77777777" w:rsidR="00582ED9" w:rsidRDefault="00582E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DC94" w14:textId="77777777" w:rsidR="008F7549" w:rsidRDefault="008F75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DDE6" w14:textId="77777777" w:rsidR="008F7549" w:rsidRDefault="008F7549"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45D1FE44" wp14:editId="24144AC6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9424905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0524" w14:textId="77777777" w:rsidR="008F7549" w:rsidRDefault="008F7549"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39856020" wp14:editId="4CC58F6E">
          <wp:simplePos x="0" y="0"/>
          <wp:positionH relativeFrom="page">
            <wp:posOffset>0</wp:posOffset>
          </wp:positionH>
          <wp:positionV relativeFrom="paragraph">
            <wp:posOffset>-690245</wp:posOffset>
          </wp:positionV>
          <wp:extent cx="7886700" cy="10194925"/>
          <wp:effectExtent l="0" t="0" r="0" b="0"/>
          <wp:wrapNone/>
          <wp:docPr id="5237640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432B1E" w14:textId="77777777" w:rsidR="008F7549" w:rsidRDefault="008F754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9B14" w14:textId="77777777" w:rsidR="00DA0C40" w:rsidRDefault="00DA0C40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7A3B" w14:textId="05841F88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A315FAF" wp14:editId="7876ED8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960203429" name="Obraz 960203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6F39" w14:textId="4B1C9253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43309703" wp14:editId="5D7420D6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700" cy="10194925"/>
          <wp:effectExtent l="0" t="0" r="0" b="0"/>
          <wp:wrapNone/>
          <wp:docPr id="20955902" name="Obraz 20955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29E72" w14:textId="77777777" w:rsidR="00DA0C40" w:rsidRDefault="00DA0C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11F"/>
    <w:multiLevelType w:val="hybridMultilevel"/>
    <w:tmpl w:val="4D2E5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74114"/>
    <w:multiLevelType w:val="hybridMultilevel"/>
    <w:tmpl w:val="C054F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7843"/>
    <w:multiLevelType w:val="hybridMultilevel"/>
    <w:tmpl w:val="FA2ABF4E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3" w15:restartNumberingAfterBreak="0">
    <w:nsid w:val="0AEA5644"/>
    <w:multiLevelType w:val="hybridMultilevel"/>
    <w:tmpl w:val="AED82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32E41"/>
    <w:multiLevelType w:val="multilevel"/>
    <w:tmpl w:val="7E5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64BF2"/>
    <w:multiLevelType w:val="hybridMultilevel"/>
    <w:tmpl w:val="7DD00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6703B"/>
    <w:multiLevelType w:val="hybridMultilevel"/>
    <w:tmpl w:val="B7108BC6"/>
    <w:lvl w:ilvl="0" w:tplc="0415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7" w15:restartNumberingAfterBreak="0">
    <w:nsid w:val="1AA2681A"/>
    <w:multiLevelType w:val="hybridMultilevel"/>
    <w:tmpl w:val="F8A0B3D6"/>
    <w:lvl w:ilvl="0" w:tplc="5716736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36EA1"/>
    <w:multiLevelType w:val="hybridMultilevel"/>
    <w:tmpl w:val="D0281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82493"/>
    <w:multiLevelType w:val="hybridMultilevel"/>
    <w:tmpl w:val="D60E8326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10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 w15:restartNumberingAfterBreak="0">
    <w:nsid w:val="21C06BCD"/>
    <w:multiLevelType w:val="hybridMultilevel"/>
    <w:tmpl w:val="37D654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88C2DC0E">
      <w:start w:val="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D3795"/>
    <w:multiLevelType w:val="multilevel"/>
    <w:tmpl w:val="0700F1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48541E"/>
    <w:multiLevelType w:val="hybridMultilevel"/>
    <w:tmpl w:val="75222C46"/>
    <w:lvl w:ilvl="0" w:tplc="0ED08BB6">
      <w:start w:val="1"/>
      <w:numFmt w:val="bullet"/>
      <w:lvlText w:val=""/>
      <w:lvlJc w:val="left"/>
      <w:pPr>
        <w:ind w:left="216" w:hanging="216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862E4"/>
    <w:multiLevelType w:val="multilevel"/>
    <w:tmpl w:val="3BCE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1F7D19"/>
    <w:multiLevelType w:val="hybridMultilevel"/>
    <w:tmpl w:val="D9AA0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91A12"/>
    <w:multiLevelType w:val="hybridMultilevel"/>
    <w:tmpl w:val="D4102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028B0"/>
    <w:multiLevelType w:val="hybridMultilevel"/>
    <w:tmpl w:val="3AB20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871B4"/>
    <w:multiLevelType w:val="hybridMultilevel"/>
    <w:tmpl w:val="922C1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11674"/>
    <w:multiLevelType w:val="hybridMultilevel"/>
    <w:tmpl w:val="359C0B4A"/>
    <w:lvl w:ilvl="0" w:tplc="0415000F">
      <w:start w:val="1"/>
      <w:numFmt w:val="decimal"/>
      <w:lvlText w:val="%1."/>
      <w:lvlJc w:val="left"/>
      <w:pPr>
        <w:ind w:left="2364" w:hanging="360"/>
      </w:pPr>
    </w:lvl>
    <w:lvl w:ilvl="1" w:tplc="04150019" w:tentative="1">
      <w:start w:val="1"/>
      <w:numFmt w:val="lowerLetter"/>
      <w:lvlText w:val="%2."/>
      <w:lvlJc w:val="left"/>
      <w:pPr>
        <w:ind w:left="3084" w:hanging="360"/>
      </w:pPr>
    </w:lvl>
    <w:lvl w:ilvl="2" w:tplc="0415001B" w:tentative="1">
      <w:start w:val="1"/>
      <w:numFmt w:val="lowerRoman"/>
      <w:lvlText w:val="%3."/>
      <w:lvlJc w:val="right"/>
      <w:pPr>
        <w:ind w:left="3804" w:hanging="180"/>
      </w:pPr>
    </w:lvl>
    <w:lvl w:ilvl="3" w:tplc="0415000F" w:tentative="1">
      <w:start w:val="1"/>
      <w:numFmt w:val="decimal"/>
      <w:lvlText w:val="%4."/>
      <w:lvlJc w:val="left"/>
      <w:pPr>
        <w:ind w:left="4524" w:hanging="360"/>
      </w:pPr>
    </w:lvl>
    <w:lvl w:ilvl="4" w:tplc="04150019" w:tentative="1">
      <w:start w:val="1"/>
      <w:numFmt w:val="lowerLetter"/>
      <w:lvlText w:val="%5."/>
      <w:lvlJc w:val="left"/>
      <w:pPr>
        <w:ind w:left="5244" w:hanging="360"/>
      </w:pPr>
    </w:lvl>
    <w:lvl w:ilvl="5" w:tplc="0415001B" w:tentative="1">
      <w:start w:val="1"/>
      <w:numFmt w:val="lowerRoman"/>
      <w:lvlText w:val="%6."/>
      <w:lvlJc w:val="right"/>
      <w:pPr>
        <w:ind w:left="5964" w:hanging="180"/>
      </w:pPr>
    </w:lvl>
    <w:lvl w:ilvl="6" w:tplc="0415000F" w:tentative="1">
      <w:start w:val="1"/>
      <w:numFmt w:val="decimal"/>
      <w:lvlText w:val="%7."/>
      <w:lvlJc w:val="left"/>
      <w:pPr>
        <w:ind w:left="6684" w:hanging="360"/>
      </w:pPr>
    </w:lvl>
    <w:lvl w:ilvl="7" w:tplc="04150019" w:tentative="1">
      <w:start w:val="1"/>
      <w:numFmt w:val="lowerLetter"/>
      <w:lvlText w:val="%8."/>
      <w:lvlJc w:val="left"/>
      <w:pPr>
        <w:ind w:left="7404" w:hanging="360"/>
      </w:pPr>
    </w:lvl>
    <w:lvl w:ilvl="8" w:tplc="0415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20" w15:restartNumberingAfterBreak="0">
    <w:nsid w:val="3FC77706"/>
    <w:multiLevelType w:val="hybridMultilevel"/>
    <w:tmpl w:val="EC04E834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21" w15:restartNumberingAfterBreak="0">
    <w:nsid w:val="420E4491"/>
    <w:multiLevelType w:val="hybridMultilevel"/>
    <w:tmpl w:val="7018A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06C4"/>
    <w:multiLevelType w:val="hybridMultilevel"/>
    <w:tmpl w:val="A016E11C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A557348"/>
    <w:multiLevelType w:val="hybridMultilevel"/>
    <w:tmpl w:val="AF7A8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D5938"/>
    <w:multiLevelType w:val="hybridMultilevel"/>
    <w:tmpl w:val="5A9ED2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560115"/>
    <w:multiLevelType w:val="hybridMultilevel"/>
    <w:tmpl w:val="AF2C9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96080"/>
    <w:multiLevelType w:val="hybridMultilevel"/>
    <w:tmpl w:val="0232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566B9"/>
    <w:multiLevelType w:val="hybridMultilevel"/>
    <w:tmpl w:val="3C308070"/>
    <w:lvl w:ilvl="0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8" w15:restartNumberingAfterBreak="0">
    <w:nsid w:val="5BFD485C"/>
    <w:multiLevelType w:val="hybridMultilevel"/>
    <w:tmpl w:val="7666843A"/>
    <w:lvl w:ilvl="0" w:tplc="FDD45734">
      <w:start w:val="1"/>
      <w:numFmt w:val="bullet"/>
      <w:lvlText w:val=""/>
      <w:lvlJc w:val="left"/>
      <w:pPr>
        <w:ind w:left="576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9" w15:restartNumberingAfterBreak="0">
    <w:nsid w:val="5C126327"/>
    <w:multiLevelType w:val="hybridMultilevel"/>
    <w:tmpl w:val="D4C648E2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0" w15:restartNumberingAfterBreak="0">
    <w:nsid w:val="5F6FC518"/>
    <w:multiLevelType w:val="multilevel"/>
    <w:tmpl w:val="614AE53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C36E2"/>
    <w:multiLevelType w:val="hybridMultilevel"/>
    <w:tmpl w:val="1D966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971AD"/>
    <w:multiLevelType w:val="hybridMultilevel"/>
    <w:tmpl w:val="493030B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4" w15:restartNumberingAfterBreak="0">
    <w:nsid w:val="73345565"/>
    <w:multiLevelType w:val="hybridMultilevel"/>
    <w:tmpl w:val="4364A8CA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35" w15:restartNumberingAfterBreak="0">
    <w:nsid w:val="7A1A029A"/>
    <w:multiLevelType w:val="hybridMultilevel"/>
    <w:tmpl w:val="54862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973213415">
    <w:abstractNumId w:val="13"/>
  </w:num>
  <w:num w:numId="2" w16cid:durableId="1435705712">
    <w:abstractNumId w:val="31"/>
  </w:num>
  <w:num w:numId="3" w16cid:durableId="879434669">
    <w:abstractNumId w:val="28"/>
  </w:num>
  <w:num w:numId="4" w16cid:durableId="537620543">
    <w:abstractNumId w:val="10"/>
  </w:num>
  <w:num w:numId="5" w16cid:durableId="768087668">
    <w:abstractNumId w:val="36"/>
  </w:num>
  <w:num w:numId="6" w16cid:durableId="1587301427">
    <w:abstractNumId w:val="12"/>
  </w:num>
  <w:num w:numId="7" w16cid:durableId="1996763630">
    <w:abstractNumId w:val="0"/>
  </w:num>
  <w:num w:numId="8" w16cid:durableId="321586523">
    <w:abstractNumId w:val="27"/>
  </w:num>
  <w:num w:numId="9" w16cid:durableId="1742408672">
    <w:abstractNumId w:val="16"/>
  </w:num>
  <w:num w:numId="10" w16cid:durableId="443889276">
    <w:abstractNumId w:val="4"/>
  </w:num>
  <w:num w:numId="11" w16cid:durableId="1460076955">
    <w:abstractNumId w:val="24"/>
  </w:num>
  <w:num w:numId="12" w16cid:durableId="605188748">
    <w:abstractNumId w:val="6"/>
  </w:num>
  <w:num w:numId="13" w16cid:durableId="1528517899">
    <w:abstractNumId w:val="22"/>
  </w:num>
  <w:num w:numId="14" w16cid:durableId="1598514742">
    <w:abstractNumId w:val="8"/>
  </w:num>
  <w:num w:numId="15" w16cid:durableId="2116945244">
    <w:abstractNumId w:val="1"/>
  </w:num>
  <w:num w:numId="16" w16cid:durableId="229579954">
    <w:abstractNumId w:val="21"/>
  </w:num>
  <w:num w:numId="17" w16cid:durableId="1927305721">
    <w:abstractNumId w:val="1"/>
  </w:num>
  <w:num w:numId="18" w16cid:durableId="190992867">
    <w:abstractNumId w:val="9"/>
  </w:num>
  <w:num w:numId="19" w16cid:durableId="423771677">
    <w:abstractNumId w:val="29"/>
  </w:num>
  <w:num w:numId="20" w16cid:durableId="1164012689">
    <w:abstractNumId w:val="17"/>
  </w:num>
  <w:num w:numId="21" w16cid:durableId="929705062">
    <w:abstractNumId w:val="20"/>
  </w:num>
  <w:num w:numId="22" w16cid:durableId="656344671">
    <w:abstractNumId w:val="18"/>
  </w:num>
  <w:num w:numId="23" w16cid:durableId="379330098">
    <w:abstractNumId w:val="7"/>
  </w:num>
  <w:num w:numId="24" w16cid:durableId="1800995325">
    <w:abstractNumId w:val="29"/>
  </w:num>
  <w:num w:numId="25" w16cid:durableId="1093673093">
    <w:abstractNumId w:val="9"/>
  </w:num>
  <w:num w:numId="26" w16cid:durableId="1271275662">
    <w:abstractNumId w:val="33"/>
  </w:num>
  <w:num w:numId="27" w16cid:durableId="1466584764">
    <w:abstractNumId w:val="19"/>
  </w:num>
  <w:num w:numId="28" w16cid:durableId="59715611">
    <w:abstractNumId w:val="15"/>
  </w:num>
  <w:num w:numId="29" w16cid:durableId="224418266">
    <w:abstractNumId w:val="23"/>
  </w:num>
  <w:num w:numId="30" w16cid:durableId="1838618516">
    <w:abstractNumId w:val="11"/>
  </w:num>
  <w:num w:numId="31" w16cid:durableId="1100101680">
    <w:abstractNumId w:val="3"/>
  </w:num>
  <w:num w:numId="32" w16cid:durableId="1237593043">
    <w:abstractNumId w:val="5"/>
  </w:num>
  <w:num w:numId="33" w16cid:durableId="2078625265">
    <w:abstractNumId w:val="32"/>
  </w:num>
  <w:num w:numId="34" w16cid:durableId="682588423">
    <w:abstractNumId w:val="26"/>
  </w:num>
  <w:num w:numId="35" w16cid:durableId="347757146">
    <w:abstractNumId w:val="2"/>
  </w:num>
  <w:num w:numId="36" w16cid:durableId="1499610712">
    <w:abstractNumId w:val="34"/>
  </w:num>
  <w:num w:numId="37" w16cid:durableId="795483855">
    <w:abstractNumId w:val="30"/>
  </w:num>
  <w:num w:numId="38" w16cid:durableId="11584207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57102393">
    <w:abstractNumId w:val="25"/>
  </w:num>
  <w:num w:numId="40" w16cid:durableId="977881796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E5"/>
    <w:rsid w:val="00000AB5"/>
    <w:rsid w:val="00001EDA"/>
    <w:rsid w:val="0000420C"/>
    <w:rsid w:val="00010C69"/>
    <w:rsid w:val="000119D8"/>
    <w:rsid w:val="0001385A"/>
    <w:rsid w:val="00015F96"/>
    <w:rsid w:val="0002423A"/>
    <w:rsid w:val="000246D6"/>
    <w:rsid w:val="00025BDD"/>
    <w:rsid w:val="00032995"/>
    <w:rsid w:val="00033F2E"/>
    <w:rsid w:val="000363E5"/>
    <w:rsid w:val="0003693F"/>
    <w:rsid w:val="0004024C"/>
    <w:rsid w:val="0004248A"/>
    <w:rsid w:val="00042D67"/>
    <w:rsid w:val="00043CC8"/>
    <w:rsid w:val="00050C44"/>
    <w:rsid w:val="00050CBA"/>
    <w:rsid w:val="00051D45"/>
    <w:rsid w:val="00054E46"/>
    <w:rsid w:val="0005591E"/>
    <w:rsid w:val="000564C0"/>
    <w:rsid w:val="00056C54"/>
    <w:rsid w:val="00057EB8"/>
    <w:rsid w:val="00063560"/>
    <w:rsid w:val="0006444D"/>
    <w:rsid w:val="000655AC"/>
    <w:rsid w:val="0006735E"/>
    <w:rsid w:val="00076D03"/>
    <w:rsid w:val="00077532"/>
    <w:rsid w:val="00080753"/>
    <w:rsid w:val="00080C79"/>
    <w:rsid w:val="000822CB"/>
    <w:rsid w:val="00082481"/>
    <w:rsid w:val="00084723"/>
    <w:rsid w:val="00090C17"/>
    <w:rsid w:val="000915D9"/>
    <w:rsid w:val="00092276"/>
    <w:rsid w:val="000954E3"/>
    <w:rsid w:val="0009682D"/>
    <w:rsid w:val="00096A5B"/>
    <w:rsid w:val="00097143"/>
    <w:rsid w:val="000A44A5"/>
    <w:rsid w:val="000A58BE"/>
    <w:rsid w:val="000A667E"/>
    <w:rsid w:val="000A6FFC"/>
    <w:rsid w:val="000B02BB"/>
    <w:rsid w:val="000B0E17"/>
    <w:rsid w:val="000B1223"/>
    <w:rsid w:val="000B128F"/>
    <w:rsid w:val="000B3164"/>
    <w:rsid w:val="000B363E"/>
    <w:rsid w:val="000B44D2"/>
    <w:rsid w:val="000B6902"/>
    <w:rsid w:val="000B71A6"/>
    <w:rsid w:val="000C0A19"/>
    <w:rsid w:val="000C2592"/>
    <w:rsid w:val="000C2662"/>
    <w:rsid w:val="000C384C"/>
    <w:rsid w:val="000C3D88"/>
    <w:rsid w:val="000C4ED4"/>
    <w:rsid w:val="000C6912"/>
    <w:rsid w:val="000D0622"/>
    <w:rsid w:val="000D09B3"/>
    <w:rsid w:val="000D0BCB"/>
    <w:rsid w:val="000D2FAA"/>
    <w:rsid w:val="000D32D4"/>
    <w:rsid w:val="000E2DCF"/>
    <w:rsid w:val="000F1270"/>
    <w:rsid w:val="000F3CA9"/>
    <w:rsid w:val="000F5315"/>
    <w:rsid w:val="000F60D0"/>
    <w:rsid w:val="001026F6"/>
    <w:rsid w:val="001032D4"/>
    <w:rsid w:val="001045F7"/>
    <w:rsid w:val="001049D0"/>
    <w:rsid w:val="0010529B"/>
    <w:rsid w:val="001072A4"/>
    <w:rsid w:val="001074B1"/>
    <w:rsid w:val="00107AD6"/>
    <w:rsid w:val="00111781"/>
    <w:rsid w:val="001122CA"/>
    <w:rsid w:val="00113DFA"/>
    <w:rsid w:val="00115536"/>
    <w:rsid w:val="00115898"/>
    <w:rsid w:val="00120DBC"/>
    <w:rsid w:val="001214D6"/>
    <w:rsid w:val="00122D3F"/>
    <w:rsid w:val="00122EB1"/>
    <w:rsid w:val="00124AA1"/>
    <w:rsid w:val="00125070"/>
    <w:rsid w:val="00126D1C"/>
    <w:rsid w:val="00127987"/>
    <w:rsid w:val="00130399"/>
    <w:rsid w:val="001317B8"/>
    <w:rsid w:val="00135C0B"/>
    <w:rsid w:val="00137BCF"/>
    <w:rsid w:val="00140CA8"/>
    <w:rsid w:val="00142DF6"/>
    <w:rsid w:val="0014577C"/>
    <w:rsid w:val="00146F47"/>
    <w:rsid w:val="00153AD6"/>
    <w:rsid w:val="001541FB"/>
    <w:rsid w:val="001558D5"/>
    <w:rsid w:val="00157654"/>
    <w:rsid w:val="00160801"/>
    <w:rsid w:val="00161844"/>
    <w:rsid w:val="00162FE9"/>
    <w:rsid w:val="0016513A"/>
    <w:rsid w:val="001654F6"/>
    <w:rsid w:val="00166859"/>
    <w:rsid w:val="00167DA4"/>
    <w:rsid w:val="00167F9E"/>
    <w:rsid w:val="00171458"/>
    <w:rsid w:val="001726A2"/>
    <w:rsid w:val="00174555"/>
    <w:rsid w:val="00175202"/>
    <w:rsid w:val="00180185"/>
    <w:rsid w:val="00180C1A"/>
    <w:rsid w:val="0018176C"/>
    <w:rsid w:val="001818FF"/>
    <w:rsid w:val="00181B5E"/>
    <w:rsid w:val="001859D6"/>
    <w:rsid w:val="0018703D"/>
    <w:rsid w:val="001877C7"/>
    <w:rsid w:val="00187EF1"/>
    <w:rsid w:val="001905C0"/>
    <w:rsid w:val="001926E3"/>
    <w:rsid w:val="00192A9E"/>
    <w:rsid w:val="00195F01"/>
    <w:rsid w:val="001A047D"/>
    <w:rsid w:val="001A4384"/>
    <w:rsid w:val="001B45E9"/>
    <w:rsid w:val="001B46AC"/>
    <w:rsid w:val="001C1F17"/>
    <w:rsid w:val="001C2483"/>
    <w:rsid w:val="001C3CCD"/>
    <w:rsid w:val="001C41BC"/>
    <w:rsid w:val="001C4605"/>
    <w:rsid w:val="001C59AC"/>
    <w:rsid w:val="001C751E"/>
    <w:rsid w:val="001C7838"/>
    <w:rsid w:val="001D053B"/>
    <w:rsid w:val="001D2857"/>
    <w:rsid w:val="001D2EF8"/>
    <w:rsid w:val="001D4370"/>
    <w:rsid w:val="001D4D9D"/>
    <w:rsid w:val="001D67EA"/>
    <w:rsid w:val="001D69E6"/>
    <w:rsid w:val="001D73D9"/>
    <w:rsid w:val="001D7406"/>
    <w:rsid w:val="001E2EAF"/>
    <w:rsid w:val="001E3D39"/>
    <w:rsid w:val="001E4837"/>
    <w:rsid w:val="001E5E1E"/>
    <w:rsid w:val="001F0D56"/>
    <w:rsid w:val="001F4B0E"/>
    <w:rsid w:val="001F50B1"/>
    <w:rsid w:val="001F6045"/>
    <w:rsid w:val="00200F41"/>
    <w:rsid w:val="002011F9"/>
    <w:rsid w:val="0020297E"/>
    <w:rsid w:val="00204012"/>
    <w:rsid w:val="00204E16"/>
    <w:rsid w:val="002103EC"/>
    <w:rsid w:val="00210D5F"/>
    <w:rsid w:val="00211A6B"/>
    <w:rsid w:val="00212CF7"/>
    <w:rsid w:val="0021304C"/>
    <w:rsid w:val="002136E8"/>
    <w:rsid w:val="00213F73"/>
    <w:rsid w:val="0021480E"/>
    <w:rsid w:val="002160A6"/>
    <w:rsid w:val="00216723"/>
    <w:rsid w:val="002238D2"/>
    <w:rsid w:val="002238E4"/>
    <w:rsid w:val="002307A9"/>
    <w:rsid w:val="0023131D"/>
    <w:rsid w:val="002332C3"/>
    <w:rsid w:val="00237E71"/>
    <w:rsid w:val="00240F10"/>
    <w:rsid w:val="00242AD3"/>
    <w:rsid w:val="00242CA2"/>
    <w:rsid w:val="002433B9"/>
    <w:rsid w:val="00244684"/>
    <w:rsid w:val="00244A77"/>
    <w:rsid w:val="00246532"/>
    <w:rsid w:val="00246B65"/>
    <w:rsid w:val="00246B7B"/>
    <w:rsid w:val="00250210"/>
    <w:rsid w:val="00251964"/>
    <w:rsid w:val="002562D9"/>
    <w:rsid w:val="002603DE"/>
    <w:rsid w:val="002615A2"/>
    <w:rsid w:val="002652C0"/>
    <w:rsid w:val="002678CC"/>
    <w:rsid w:val="00267BAF"/>
    <w:rsid w:val="00271054"/>
    <w:rsid w:val="0027158C"/>
    <w:rsid w:val="00271937"/>
    <w:rsid w:val="00271FED"/>
    <w:rsid w:val="0027230D"/>
    <w:rsid w:val="002750CE"/>
    <w:rsid w:val="002761EA"/>
    <w:rsid w:val="0027688C"/>
    <w:rsid w:val="00276AC9"/>
    <w:rsid w:val="00276BBC"/>
    <w:rsid w:val="0028751B"/>
    <w:rsid w:val="00287F1A"/>
    <w:rsid w:val="00287F3D"/>
    <w:rsid w:val="00290A75"/>
    <w:rsid w:val="00291E29"/>
    <w:rsid w:val="00294841"/>
    <w:rsid w:val="00296123"/>
    <w:rsid w:val="002976EC"/>
    <w:rsid w:val="002A04E1"/>
    <w:rsid w:val="002A2E2E"/>
    <w:rsid w:val="002A400A"/>
    <w:rsid w:val="002A443B"/>
    <w:rsid w:val="002A7C91"/>
    <w:rsid w:val="002B0855"/>
    <w:rsid w:val="002B2351"/>
    <w:rsid w:val="002B5A73"/>
    <w:rsid w:val="002B5ECA"/>
    <w:rsid w:val="002C1282"/>
    <w:rsid w:val="002C1686"/>
    <w:rsid w:val="002C1836"/>
    <w:rsid w:val="002C3759"/>
    <w:rsid w:val="002C44CE"/>
    <w:rsid w:val="002C4506"/>
    <w:rsid w:val="002C45F0"/>
    <w:rsid w:val="002C6CE6"/>
    <w:rsid w:val="002C74CB"/>
    <w:rsid w:val="002D09B5"/>
    <w:rsid w:val="002D1568"/>
    <w:rsid w:val="002D2412"/>
    <w:rsid w:val="002D3B74"/>
    <w:rsid w:val="002D4E3F"/>
    <w:rsid w:val="002D536C"/>
    <w:rsid w:val="002D59E8"/>
    <w:rsid w:val="002D6773"/>
    <w:rsid w:val="002D718B"/>
    <w:rsid w:val="002D73E1"/>
    <w:rsid w:val="002E07A0"/>
    <w:rsid w:val="002E22E1"/>
    <w:rsid w:val="002E30AA"/>
    <w:rsid w:val="002E452F"/>
    <w:rsid w:val="002E5DEE"/>
    <w:rsid w:val="002F123F"/>
    <w:rsid w:val="002F1CED"/>
    <w:rsid w:val="002F26CA"/>
    <w:rsid w:val="002F29F6"/>
    <w:rsid w:val="002F38A1"/>
    <w:rsid w:val="002F6A1B"/>
    <w:rsid w:val="00305C0B"/>
    <w:rsid w:val="00306161"/>
    <w:rsid w:val="00306D33"/>
    <w:rsid w:val="00306F0A"/>
    <w:rsid w:val="0031089D"/>
    <w:rsid w:val="003123F8"/>
    <w:rsid w:val="00313A60"/>
    <w:rsid w:val="003153E5"/>
    <w:rsid w:val="00315CBF"/>
    <w:rsid w:val="003164E7"/>
    <w:rsid w:val="00316E3C"/>
    <w:rsid w:val="00317266"/>
    <w:rsid w:val="003173C5"/>
    <w:rsid w:val="0032058B"/>
    <w:rsid w:val="00325BC2"/>
    <w:rsid w:val="003272AF"/>
    <w:rsid w:val="0032752F"/>
    <w:rsid w:val="00332C4F"/>
    <w:rsid w:val="0033349F"/>
    <w:rsid w:val="003352CC"/>
    <w:rsid w:val="003356EA"/>
    <w:rsid w:val="0034297F"/>
    <w:rsid w:val="00347E87"/>
    <w:rsid w:val="0035028D"/>
    <w:rsid w:val="00351182"/>
    <w:rsid w:val="00352451"/>
    <w:rsid w:val="00353146"/>
    <w:rsid w:val="003533A5"/>
    <w:rsid w:val="00354CAB"/>
    <w:rsid w:val="003551D9"/>
    <w:rsid w:val="00356CA2"/>
    <w:rsid w:val="00357EE3"/>
    <w:rsid w:val="00360864"/>
    <w:rsid w:val="0036280A"/>
    <w:rsid w:val="003716CD"/>
    <w:rsid w:val="00376DC0"/>
    <w:rsid w:val="00380BA2"/>
    <w:rsid w:val="003820D3"/>
    <w:rsid w:val="003820E1"/>
    <w:rsid w:val="00382A02"/>
    <w:rsid w:val="00386009"/>
    <w:rsid w:val="0039184D"/>
    <w:rsid w:val="00392481"/>
    <w:rsid w:val="0039576B"/>
    <w:rsid w:val="00396AC5"/>
    <w:rsid w:val="0039769B"/>
    <w:rsid w:val="003A143B"/>
    <w:rsid w:val="003A25B7"/>
    <w:rsid w:val="003A7209"/>
    <w:rsid w:val="003A7569"/>
    <w:rsid w:val="003B1C84"/>
    <w:rsid w:val="003B3B87"/>
    <w:rsid w:val="003B3C6F"/>
    <w:rsid w:val="003B4AE9"/>
    <w:rsid w:val="003B62B7"/>
    <w:rsid w:val="003C0483"/>
    <w:rsid w:val="003C098B"/>
    <w:rsid w:val="003C09B8"/>
    <w:rsid w:val="003C1E52"/>
    <w:rsid w:val="003C7EAA"/>
    <w:rsid w:val="003D058E"/>
    <w:rsid w:val="003D22FC"/>
    <w:rsid w:val="003D255B"/>
    <w:rsid w:val="003D4B1C"/>
    <w:rsid w:val="003D5A31"/>
    <w:rsid w:val="003D5F7D"/>
    <w:rsid w:val="003E1893"/>
    <w:rsid w:val="003E3F94"/>
    <w:rsid w:val="003E41B9"/>
    <w:rsid w:val="003E4501"/>
    <w:rsid w:val="003E4E6B"/>
    <w:rsid w:val="003E6799"/>
    <w:rsid w:val="003E6867"/>
    <w:rsid w:val="003F2AD1"/>
    <w:rsid w:val="003F3588"/>
    <w:rsid w:val="003F3A01"/>
    <w:rsid w:val="003F581F"/>
    <w:rsid w:val="003F5CE1"/>
    <w:rsid w:val="003F64B6"/>
    <w:rsid w:val="00401063"/>
    <w:rsid w:val="00402B48"/>
    <w:rsid w:val="00403242"/>
    <w:rsid w:val="00405F52"/>
    <w:rsid w:val="00406401"/>
    <w:rsid w:val="00412A65"/>
    <w:rsid w:val="00412B63"/>
    <w:rsid w:val="00413550"/>
    <w:rsid w:val="004153A6"/>
    <w:rsid w:val="00415AD5"/>
    <w:rsid w:val="00416C0A"/>
    <w:rsid w:val="0041767C"/>
    <w:rsid w:val="004202F6"/>
    <w:rsid w:val="00420D89"/>
    <w:rsid w:val="00421453"/>
    <w:rsid w:val="00423995"/>
    <w:rsid w:val="004302B2"/>
    <w:rsid w:val="00430BBF"/>
    <w:rsid w:val="00436028"/>
    <w:rsid w:val="00440911"/>
    <w:rsid w:val="00441562"/>
    <w:rsid w:val="0044287E"/>
    <w:rsid w:val="004446C8"/>
    <w:rsid w:val="00447293"/>
    <w:rsid w:val="00451E25"/>
    <w:rsid w:val="0045337F"/>
    <w:rsid w:val="0045367C"/>
    <w:rsid w:val="00454A98"/>
    <w:rsid w:val="00457525"/>
    <w:rsid w:val="00457C3B"/>
    <w:rsid w:val="00462C3B"/>
    <w:rsid w:val="0046301B"/>
    <w:rsid w:val="004642CA"/>
    <w:rsid w:val="004668AD"/>
    <w:rsid w:val="00470542"/>
    <w:rsid w:val="00473D2B"/>
    <w:rsid w:val="00474919"/>
    <w:rsid w:val="0047541E"/>
    <w:rsid w:val="0047710E"/>
    <w:rsid w:val="00477E93"/>
    <w:rsid w:val="00481ACC"/>
    <w:rsid w:val="0048263E"/>
    <w:rsid w:val="004831DB"/>
    <w:rsid w:val="0048348F"/>
    <w:rsid w:val="00485638"/>
    <w:rsid w:val="004857F7"/>
    <w:rsid w:val="00485828"/>
    <w:rsid w:val="00485A62"/>
    <w:rsid w:val="00487E64"/>
    <w:rsid w:val="004901D0"/>
    <w:rsid w:val="00491692"/>
    <w:rsid w:val="0049257D"/>
    <w:rsid w:val="004965FF"/>
    <w:rsid w:val="004A1659"/>
    <w:rsid w:val="004A1897"/>
    <w:rsid w:val="004A44FF"/>
    <w:rsid w:val="004B28E2"/>
    <w:rsid w:val="004B6156"/>
    <w:rsid w:val="004C2BBF"/>
    <w:rsid w:val="004C46CE"/>
    <w:rsid w:val="004C5C5D"/>
    <w:rsid w:val="004D0F0C"/>
    <w:rsid w:val="004D5872"/>
    <w:rsid w:val="004D7C97"/>
    <w:rsid w:val="004E488D"/>
    <w:rsid w:val="004E5BB7"/>
    <w:rsid w:val="004F48C3"/>
    <w:rsid w:val="004F6F83"/>
    <w:rsid w:val="004F7785"/>
    <w:rsid w:val="00510556"/>
    <w:rsid w:val="00511EFB"/>
    <w:rsid w:val="00512723"/>
    <w:rsid w:val="00515D85"/>
    <w:rsid w:val="005172BF"/>
    <w:rsid w:val="0052011B"/>
    <w:rsid w:val="005227E0"/>
    <w:rsid w:val="00526588"/>
    <w:rsid w:val="0052691B"/>
    <w:rsid w:val="005270AD"/>
    <w:rsid w:val="00533747"/>
    <w:rsid w:val="00535750"/>
    <w:rsid w:val="00535A1A"/>
    <w:rsid w:val="00535B7F"/>
    <w:rsid w:val="00537A02"/>
    <w:rsid w:val="00537A32"/>
    <w:rsid w:val="005400D9"/>
    <w:rsid w:val="00542A28"/>
    <w:rsid w:val="00544AAA"/>
    <w:rsid w:val="0054579C"/>
    <w:rsid w:val="00551233"/>
    <w:rsid w:val="0055156E"/>
    <w:rsid w:val="00552403"/>
    <w:rsid w:val="00554859"/>
    <w:rsid w:val="005615B5"/>
    <w:rsid w:val="00563262"/>
    <w:rsid w:val="00566367"/>
    <w:rsid w:val="00573894"/>
    <w:rsid w:val="005748A1"/>
    <w:rsid w:val="00577EBB"/>
    <w:rsid w:val="00582CFB"/>
    <w:rsid w:val="00582ED9"/>
    <w:rsid w:val="00584F2D"/>
    <w:rsid w:val="00592FBF"/>
    <w:rsid w:val="00595679"/>
    <w:rsid w:val="00595CE8"/>
    <w:rsid w:val="005A1E87"/>
    <w:rsid w:val="005A3A2A"/>
    <w:rsid w:val="005A6643"/>
    <w:rsid w:val="005B06F8"/>
    <w:rsid w:val="005B15CD"/>
    <w:rsid w:val="005B638D"/>
    <w:rsid w:val="005B6B6C"/>
    <w:rsid w:val="005B73AF"/>
    <w:rsid w:val="005C050B"/>
    <w:rsid w:val="005C0E47"/>
    <w:rsid w:val="005C432D"/>
    <w:rsid w:val="005C50E3"/>
    <w:rsid w:val="005C5F2E"/>
    <w:rsid w:val="005D0CA3"/>
    <w:rsid w:val="005D0CBA"/>
    <w:rsid w:val="005D3150"/>
    <w:rsid w:val="005D3F8A"/>
    <w:rsid w:val="005D4DA9"/>
    <w:rsid w:val="005D506E"/>
    <w:rsid w:val="005D61EA"/>
    <w:rsid w:val="005D64EC"/>
    <w:rsid w:val="005E428F"/>
    <w:rsid w:val="005E48BC"/>
    <w:rsid w:val="005E51F8"/>
    <w:rsid w:val="005E621A"/>
    <w:rsid w:val="005E6F94"/>
    <w:rsid w:val="005F0A2E"/>
    <w:rsid w:val="005F14EB"/>
    <w:rsid w:val="005F39A1"/>
    <w:rsid w:val="005F50B3"/>
    <w:rsid w:val="00601E29"/>
    <w:rsid w:val="00602E08"/>
    <w:rsid w:val="00605629"/>
    <w:rsid w:val="0060603C"/>
    <w:rsid w:val="0060740C"/>
    <w:rsid w:val="00607918"/>
    <w:rsid w:val="00611389"/>
    <w:rsid w:val="006139E7"/>
    <w:rsid w:val="00614168"/>
    <w:rsid w:val="00614CF7"/>
    <w:rsid w:val="00615901"/>
    <w:rsid w:val="00617383"/>
    <w:rsid w:val="006174A4"/>
    <w:rsid w:val="00621886"/>
    <w:rsid w:val="00622973"/>
    <w:rsid w:val="00623FA5"/>
    <w:rsid w:val="00625BD8"/>
    <w:rsid w:val="00632569"/>
    <w:rsid w:val="00632966"/>
    <w:rsid w:val="006332E6"/>
    <w:rsid w:val="006346DB"/>
    <w:rsid w:val="00635309"/>
    <w:rsid w:val="00636437"/>
    <w:rsid w:val="00637661"/>
    <w:rsid w:val="006406DA"/>
    <w:rsid w:val="00646D50"/>
    <w:rsid w:val="00647884"/>
    <w:rsid w:val="00647FD0"/>
    <w:rsid w:val="0065140C"/>
    <w:rsid w:val="00656237"/>
    <w:rsid w:val="00657462"/>
    <w:rsid w:val="00657D85"/>
    <w:rsid w:val="0066038A"/>
    <w:rsid w:val="00665226"/>
    <w:rsid w:val="0067321D"/>
    <w:rsid w:val="006742D5"/>
    <w:rsid w:val="006818D8"/>
    <w:rsid w:val="00681FB0"/>
    <w:rsid w:val="00682980"/>
    <w:rsid w:val="00682A40"/>
    <w:rsid w:val="00683484"/>
    <w:rsid w:val="00685D17"/>
    <w:rsid w:val="00690D14"/>
    <w:rsid w:val="00690ECB"/>
    <w:rsid w:val="0069306D"/>
    <w:rsid w:val="00694C7A"/>
    <w:rsid w:val="00694F81"/>
    <w:rsid w:val="006A0998"/>
    <w:rsid w:val="006A0B54"/>
    <w:rsid w:val="006A1911"/>
    <w:rsid w:val="006A5337"/>
    <w:rsid w:val="006B446C"/>
    <w:rsid w:val="006B4A53"/>
    <w:rsid w:val="006B63A6"/>
    <w:rsid w:val="006B7940"/>
    <w:rsid w:val="006C0FAB"/>
    <w:rsid w:val="006C1170"/>
    <w:rsid w:val="006C31FF"/>
    <w:rsid w:val="006C4B8B"/>
    <w:rsid w:val="006C5442"/>
    <w:rsid w:val="006C5971"/>
    <w:rsid w:val="006D08D1"/>
    <w:rsid w:val="006D1728"/>
    <w:rsid w:val="006D2E39"/>
    <w:rsid w:val="006D4243"/>
    <w:rsid w:val="006D5616"/>
    <w:rsid w:val="006D57DD"/>
    <w:rsid w:val="006D65BD"/>
    <w:rsid w:val="006E1E21"/>
    <w:rsid w:val="006E21C9"/>
    <w:rsid w:val="006E3C1B"/>
    <w:rsid w:val="006E613B"/>
    <w:rsid w:val="006E6769"/>
    <w:rsid w:val="006F0EBB"/>
    <w:rsid w:val="006F1C6E"/>
    <w:rsid w:val="006F221A"/>
    <w:rsid w:val="006F3B48"/>
    <w:rsid w:val="006F5D92"/>
    <w:rsid w:val="006F66CC"/>
    <w:rsid w:val="0070131A"/>
    <w:rsid w:val="00701E69"/>
    <w:rsid w:val="00702D3D"/>
    <w:rsid w:val="007035B3"/>
    <w:rsid w:val="007044BE"/>
    <w:rsid w:val="007050B0"/>
    <w:rsid w:val="007058AB"/>
    <w:rsid w:val="007105E9"/>
    <w:rsid w:val="007107A1"/>
    <w:rsid w:val="00713294"/>
    <w:rsid w:val="00713DD4"/>
    <w:rsid w:val="007148EB"/>
    <w:rsid w:val="0071672C"/>
    <w:rsid w:val="00717719"/>
    <w:rsid w:val="007214EE"/>
    <w:rsid w:val="00721568"/>
    <w:rsid w:val="00722513"/>
    <w:rsid w:val="007234D3"/>
    <w:rsid w:val="007253D2"/>
    <w:rsid w:val="00726DE3"/>
    <w:rsid w:val="00730C51"/>
    <w:rsid w:val="007326C0"/>
    <w:rsid w:val="00733180"/>
    <w:rsid w:val="007335A4"/>
    <w:rsid w:val="00734043"/>
    <w:rsid w:val="00741644"/>
    <w:rsid w:val="007421E5"/>
    <w:rsid w:val="0074348F"/>
    <w:rsid w:val="00745BCD"/>
    <w:rsid w:val="007460FF"/>
    <w:rsid w:val="00750131"/>
    <w:rsid w:val="00750893"/>
    <w:rsid w:val="00751811"/>
    <w:rsid w:val="007560A6"/>
    <w:rsid w:val="0076447D"/>
    <w:rsid w:val="00764939"/>
    <w:rsid w:val="00764F6B"/>
    <w:rsid w:val="007654DC"/>
    <w:rsid w:val="007720A5"/>
    <w:rsid w:val="00773BC9"/>
    <w:rsid w:val="007744F3"/>
    <w:rsid w:val="00775764"/>
    <w:rsid w:val="0077636E"/>
    <w:rsid w:val="00776D80"/>
    <w:rsid w:val="00777110"/>
    <w:rsid w:val="00781DE0"/>
    <w:rsid w:val="00782FD4"/>
    <w:rsid w:val="0078362C"/>
    <w:rsid w:val="00787A5D"/>
    <w:rsid w:val="00790EB7"/>
    <w:rsid w:val="0079498F"/>
    <w:rsid w:val="007A040C"/>
    <w:rsid w:val="007A0931"/>
    <w:rsid w:val="007A4862"/>
    <w:rsid w:val="007A6F70"/>
    <w:rsid w:val="007A753B"/>
    <w:rsid w:val="007B1C5B"/>
    <w:rsid w:val="007B631D"/>
    <w:rsid w:val="007B680C"/>
    <w:rsid w:val="007B7830"/>
    <w:rsid w:val="007B7986"/>
    <w:rsid w:val="007B7FE9"/>
    <w:rsid w:val="007C0E58"/>
    <w:rsid w:val="007C0EF0"/>
    <w:rsid w:val="007C1C7B"/>
    <w:rsid w:val="007C4958"/>
    <w:rsid w:val="007C563C"/>
    <w:rsid w:val="007D0047"/>
    <w:rsid w:val="007D13EA"/>
    <w:rsid w:val="007D174F"/>
    <w:rsid w:val="007D1801"/>
    <w:rsid w:val="007D190D"/>
    <w:rsid w:val="007D7CD3"/>
    <w:rsid w:val="007E1E0C"/>
    <w:rsid w:val="007E230E"/>
    <w:rsid w:val="007E3F3B"/>
    <w:rsid w:val="007E5E80"/>
    <w:rsid w:val="007E6267"/>
    <w:rsid w:val="007F12AB"/>
    <w:rsid w:val="007F5141"/>
    <w:rsid w:val="007F55FF"/>
    <w:rsid w:val="007F7D85"/>
    <w:rsid w:val="008003FC"/>
    <w:rsid w:val="00801C7D"/>
    <w:rsid w:val="00802566"/>
    <w:rsid w:val="008039E2"/>
    <w:rsid w:val="00803E03"/>
    <w:rsid w:val="00804F3F"/>
    <w:rsid w:val="00805590"/>
    <w:rsid w:val="00805E1A"/>
    <w:rsid w:val="00806D91"/>
    <w:rsid w:val="00806F69"/>
    <w:rsid w:val="008120F8"/>
    <w:rsid w:val="00813ECD"/>
    <w:rsid w:val="008144EC"/>
    <w:rsid w:val="0082054F"/>
    <w:rsid w:val="00822CDA"/>
    <w:rsid w:val="008233B6"/>
    <w:rsid w:val="00824375"/>
    <w:rsid w:val="008262E7"/>
    <w:rsid w:val="008319AD"/>
    <w:rsid w:val="008335F2"/>
    <w:rsid w:val="00836384"/>
    <w:rsid w:val="00837E37"/>
    <w:rsid w:val="0084343D"/>
    <w:rsid w:val="0085195D"/>
    <w:rsid w:val="0085262B"/>
    <w:rsid w:val="00852AD6"/>
    <w:rsid w:val="0085318F"/>
    <w:rsid w:val="008548FE"/>
    <w:rsid w:val="00857B61"/>
    <w:rsid w:val="00860943"/>
    <w:rsid w:val="00864620"/>
    <w:rsid w:val="00865499"/>
    <w:rsid w:val="00871306"/>
    <w:rsid w:val="0087143E"/>
    <w:rsid w:val="008730C3"/>
    <w:rsid w:val="008769B6"/>
    <w:rsid w:val="00881549"/>
    <w:rsid w:val="00881F2A"/>
    <w:rsid w:val="00882F1D"/>
    <w:rsid w:val="008843E3"/>
    <w:rsid w:val="00884EC3"/>
    <w:rsid w:val="0088765B"/>
    <w:rsid w:val="008878B9"/>
    <w:rsid w:val="008919A2"/>
    <w:rsid w:val="00892E9C"/>
    <w:rsid w:val="00896CC3"/>
    <w:rsid w:val="008A33AE"/>
    <w:rsid w:val="008A3B7D"/>
    <w:rsid w:val="008A6D4A"/>
    <w:rsid w:val="008B198A"/>
    <w:rsid w:val="008B1DA2"/>
    <w:rsid w:val="008B209E"/>
    <w:rsid w:val="008B5747"/>
    <w:rsid w:val="008B691A"/>
    <w:rsid w:val="008B7F90"/>
    <w:rsid w:val="008C0E98"/>
    <w:rsid w:val="008C2AFB"/>
    <w:rsid w:val="008C5DAF"/>
    <w:rsid w:val="008C7A69"/>
    <w:rsid w:val="008C7C73"/>
    <w:rsid w:val="008D017C"/>
    <w:rsid w:val="008D0D3A"/>
    <w:rsid w:val="008D1A76"/>
    <w:rsid w:val="008D201E"/>
    <w:rsid w:val="008D44EC"/>
    <w:rsid w:val="008D52C6"/>
    <w:rsid w:val="008D6E95"/>
    <w:rsid w:val="008D7E3E"/>
    <w:rsid w:val="008E1728"/>
    <w:rsid w:val="008E1ECB"/>
    <w:rsid w:val="008E259E"/>
    <w:rsid w:val="008E387A"/>
    <w:rsid w:val="008E525E"/>
    <w:rsid w:val="008E65FE"/>
    <w:rsid w:val="008E6EAB"/>
    <w:rsid w:val="008E7CFE"/>
    <w:rsid w:val="008F0782"/>
    <w:rsid w:val="008F1834"/>
    <w:rsid w:val="008F2D9A"/>
    <w:rsid w:val="008F3714"/>
    <w:rsid w:val="008F5671"/>
    <w:rsid w:val="008F6889"/>
    <w:rsid w:val="008F7549"/>
    <w:rsid w:val="009006E2"/>
    <w:rsid w:val="0090600B"/>
    <w:rsid w:val="00906847"/>
    <w:rsid w:val="00906DCD"/>
    <w:rsid w:val="00910984"/>
    <w:rsid w:val="00913B68"/>
    <w:rsid w:val="00914CFB"/>
    <w:rsid w:val="00915915"/>
    <w:rsid w:val="00920710"/>
    <w:rsid w:val="0092400D"/>
    <w:rsid w:val="00924701"/>
    <w:rsid w:val="00926388"/>
    <w:rsid w:val="00927C6D"/>
    <w:rsid w:val="00927EFF"/>
    <w:rsid w:val="009300A7"/>
    <w:rsid w:val="009330B3"/>
    <w:rsid w:val="00933A72"/>
    <w:rsid w:val="0093412C"/>
    <w:rsid w:val="009348A4"/>
    <w:rsid w:val="00941B44"/>
    <w:rsid w:val="00942FAB"/>
    <w:rsid w:val="00945725"/>
    <w:rsid w:val="00946641"/>
    <w:rsid w:val="00950B8C"/>
    <w:rsid w:val="00952A9D"/>
    <w:rsid w:val="00953FD3"/>
    <w:rsid w:val="00954E91"/>
    <w:rsid w:val="00957FAD"/>
    <w:rsid w:val="00960DA0"/>
    <w:rsid w:val="00961425"/>
    <w:rsid w:val="009631A4"/>
    <w:rsid w:val="009636BB"/>
    <w:rsid w:val="00964A0B"/>
    <w:rsid w:val="00965BB9"/>
    <w:rsid w:val="00970E25"/>
    <w:rsid w:val="0097205B"/>
    <w:rsid w:val="00973556"/>
    <w:rsid w:val="00973706"/>
    <w:rsid w:val="00974E4D"/>
    <w:rsid w:val="009753B0"/>
    <w:rsid w:val="00975BE6"/>
    <w:rsid w:val="00977095"/>
    <w:rsid w:val="00984BBD"/>
    <w:rsid w:val="0098552F"/>
    <w:rsid w:val="0098683A"/>
    <w:rsid w:val="009868A8"/>
    <w:rsid w:val="00993541"/>
    <w:rsid w:val="009943A6"/>
    <w:rsid w:val="009943D7"/>
    <w:rsid w:val="00996ADD"/>
    <w:rsid w:val="00997076"/>
    <w:rsid w:val="00997B55"/>
    <w:rsid w:val="009A24D8"/>
    <w:rsid w:val="009A2E61"/>
    <w:rsid w:val="009A4C3B"/>
    <w:rsid w:val="009A608A"/>
    <w:rsid w:val="009A6EED"/>
    <w:rsid w:val="009A71D9"/>
    <w:rsid w:val="009B0718"/>
    <w:rsid w:val="009B1912"/>
    <w:rsid w:val="009B28C0"/>
    <w:rsid w:val="009B2EED"/>
    <w:rsid w:val="009B3A0D"/>
    <w:rsid w:val="009B579C"/>
    <w:rsid w:val="009B607F"/>
    <w:rsid w:val="009B79D8"/>
    <w:rsid w:val="009C1B69"/>
    <w:rsid w:val="009C2056"/>
    <w:rsid w:val="009C229E"/>
    <w:rsid w:val="009C4F69"/>
    <w:rsid w:val="009D021B"/>
    <w:rsid w:val="009D0EB7"/>
    <w:rsid w:val="009D12E6"/>
    <w:rsid w:val="009D6973"/>
    <w:rsid w:val="009D7F79"/>
    <w:rsid w:val="009E0421"/>
    <w:rsid w:val="009E0468"/>
    <w:rsid w:val="009E07A2"/>
    <w:rsid w:val="009E4788"/>
    <w:rsid w:val="009F0C94"/>
    <w:rsid w:val="009F40BC"/>
    <w:rsid w:val="009F4BC6"/>
    <w:rsid w:val="009F7349"/>
    <w:rsid w:val="00A002B0"/>
    <w:rsid w:val="00A01A72"/>
    <w:rsid w:val="00A0201D"/>
    <w:rsid w:val="00A023A9"/>
    <w:rsid w:val="00A033B8"/>
    <w:rsid w:val="00A05042"/>
    <w:rsid w:val="00A050F5"/>
    <w:rsid w:val="00A05687"/>
    <w:rsid w:val="00A07024"/>
    <w:rsid w:val="00A140B4"/>
    <w:rsid w:val="00A15353"/>
    <w:rsid w:val="00A22B2B"/>
    <w:rsid w:val="00A23B78"/>
    <w:rsid w:val="00A27402"/>
    <w:rsid w:val="00A274B2"/>
    <w:rsid w:val="00A27F8A"/>
    <w:rsid w:val="00A314FB"/>
    <w:rsid w:val="00A338DF"/>
    <w:rsid w:val="00A34135"/>
    <w:rsid w:val="00A35F61"/>
    <w:rsid w:val="00A3612F"/>
    <w:rsid w:val="00A36BDE"/>
    <w:rsid w:val="00A37485"/>
    <w:rsid w:val="00A407CA"/>
    <w:rsid w:val="00A40ACF"/>
    <w:rsid w:val="00A40F16"/>
    <w:rsid w:val="00A418B8"/>
    <w:rsid w:val="00A4214E"/>
    <w:rsid w:val="00A42238"/>
    <w:rsid w:val="00A430A5"/>
    <w:rsid w:val="00A44442"/>
    <w:rsid w:val="00A452B3"/>
    <w:rsid w:val="00A51FFF"/>
    <w:rsid w:val="00A552FF"/>
    <w:rsid w:val="00A56677"/>
    <w:rsid w:val="00A568D5"/>
    <w:rsid w:val="00A61714"/>
    <w:rsid w:val="00A61FD5"/>
    <w:rsid w:val="00A723EE"/>
    <w:rsid w:val="00A75474"/>
    <w:rsid w:val="00A76651"/>
    <w:rsid w:val="00A8032C"/>
    <w:rsid w:val="00A80FB4"/>
    <w:rsid w:val="00A81275"/>
    <w:rsid w:val="00A82516"/>
    <w:rsid w:val="00A84CB9"/>
    <w:rsid w:val="00A856F6"/>
    <w:rsid w:val="00A864BA"/>
    <w:rsid w:val="00A86AED"/>
    <w:rsid w:val="00A9221F"/>
    <w:rsid w:val="00A92532"/>
    <w:rsid w:val="00A92FB1"/>
    <w:rsid w:val="00A9339A"/>
    <w:rsid w:val="00A93F27"/>
    <w:rsid w:val="00A97F1B"/>
    <w:rsid w:val="00A97F33"/>
    <w:rsid w:val="00AA0EC6"/>
    <w:rsid w:val="00AA0F6A"/>
    <w:rsid w:val="00AA148E"/>
    <w:rsid w:val="00AA2A38"/>
    <w:rsid w:val="00AA3024"/>
    <w:rsid w:val="00AA3C87"/>
    <w:rsid w:val="00AA7A60"/>
    <w:rsid w:val="00AB326E"/>
    <w:rsid w:val="00AB741E"/>
    <w:rsid w:val="00AB7747"/>
    <w:rsid w:val="00AC1260"/>
    <w:rsid w:val="00AC300A"/>
    <w:rsid w:val="00AC44DB"/>
    <w:rsid w:val="00AC457A"/>
    <w:rsid w:val="00AC4B81"/>
    <w:rsid w:val="00AC635F"/>
    <w:rsid w:val="00AC6364"/>
    <w:rsid w:val="00AC7F32"/>
    <w:rsid w:val="00AD4D8F"/>
    <w:rsid w:val="00AD534D"/>
    <w:rsid w:val="00AD56D5"/>
    <w:rsid w:val="00AD630C"/>
    <w:rsid w:val="00AE0743"/>
    <w:rsid w:val="00AE324E"/>
    <w:rsid w:val="00AF026E"/>
    <w:rsid w:val="00AF15CE"/>
    <w:rsid w:val="00B025E5"/>
    <w:rsid w:val="00B10002"/>
    <w:rsid w:val="00B10EFE"/>
    <w:rsid w:val="00B11BF8"/>
    <w:rsid w:val="00B13C4D"/>
    <w:rsid w:val="00B14586"/>
    <w:rsid w:val="00B14BE7"/>
    <w:rsid w:val="00B15F4A"/>
    <w:rsid w:val="00B17ED7"/>
    <w:rsid w:val="00B21256"/>
    <w:rsid w:val="00B21C1F"/>
    <w:rsid w:val="00B2416A"/>
    <w:rsid w:val="00B246A0"/>
    <w:rsid w:val="00B268F7"/>
    <w:rsid w:val="00B27C5E"/>
    <w:rsid w:val="00B325D1"/>
    <w:rsid w:val="00B33581"/>
    <w:rsid w:val="00B34FD3"/>
    <w:rsid w:val="00B35AFD"/>
    <w:rsid w:val="00B35BB3"/>
    <w:rsid w:val="00B36AE5"/>
    <w:rsid w:val="00B422E1"/>
    <w:rsid w:val="00B42DAE"/>
    <w:rsid w:val="00B44F56"/>
    <w:rsid w:val="00B4502D"/>
    <w:rsid w:val="00B546FC"/>
    <w:rsid w:val="00B60255"/>
    <w:rsid w:val="00B60900"/>
    <w:rsid w:val="00B6419C"/>
    <w:rsid w:val="00B6641D"/>
    <w:rsid w:val="00B6668B"/>
    <w:rsid w:val="00B66BC8"/>
    <w:rsid w:val="00B70FF0"/>
    <w:rsid w:val="00B729EE"/>
    <w:rsid w:val="00B7518E"/>
    <w:rsid w:val="00B76905"/>
    <w:rsid w:val="00B77261"/>
    <w:rsid w:val="00B779AE"/>
    <w:rsid w:val="00B77AB0"/>
    <w:rsid w:val="00B836B9"/>
    <w:rsid w:val="00B83AD0"/>
    <w:rsid w:val="00B85382"/>
    <w:rsid w:val="00B86CC7"/>
    <w:rsid w:val="00B87D00"/>
    <w:rsid w:val="00B87FDB"/>
    <w:rsid w:val="00B90B50"/>
    <w:rsid w:val="00B92094"/>
    <w:rsid w:val="00B939B8"/>
    <w:rsid w:val="00B953A9"/>
    <w:rsid w:val="00B9658F"/>
    <w:rsid w:val="00B96CAB"/>
    <w:rsid w:val="00B973F7"/>
    <w:rsid w:val="00BA0D56"/>
    <w:rsid w:val="00BA1C61"/>
    <w:rsid w:val="00BA36EB"/>
    <w:rsid w:val="00BB184A"/>
    <w:rsid w:val="00BB2CA1"/>
    <w:rsid w:val="00BB672F"/>
    <w:rsid w:val="00BC3650"/>
    <w:rsid w:val="00BC3861"/>
    <w:rsid w:val="00BC3B9B"/>
    <w:rsid w:val="00BC3CA1"/>
    <w:rsid w:val="00BD0252"/>
    <w:rsid w:val="00BD0C81"/>
    <w:rsid w:val="00BD1108"/>
    <w:rsid w:val="00BD3566"/>
    <w:rsid w:val="00BD3A77"/>
    <w:rsid w:val="00BD523D"/>
    <w:rsid w:val="00BD6556"/>
    <w:rsid w:val="00BD7E1D"/>
    <w:rsid w:val="00BD7E9E"/>
    <w:rsid w:val="00BE324F"/>
    <w:rsid w:val="00BE5C6F"/>
    <w:rsid w:val="00BE7520"/>
    <w:rsid w:val="00BF04D0"/>
    <w:rsid w:val="00BF1237"/>
    <w:rsid w:val="00BF2E13"/>
    <w:rsid w:val="00BF759B"/>
    <w:rsid w:val="00C03261"/>
    <w:rsid w:val="00C0504A"/>
    <w:rsid w:val="00C052C0"/>
    <w:rsid w:val="00C071C0"/>
    <w:rsid w:val="00C10E52"/>
    <w:rsid w:val="00C1351D"/>
    <w:rsid w:val="00C147F5"/>
    <w:rsid w:val="00C150F1"/>
    <w:rsid w:val="00C16BFB"/>
    <w:rsid w:val="00C16D08"/>
    <w:rsid w:val="00C1790D"/>
    <w:rsid w:val="00C218E5"/>
    <w:rsid w:val="00C23958"/>
    <w:rsid w:val="00C24865"/>
    <w:rsid w:val="00C25673"/>
    <w:rsid w:val="00C264A8"/>
    <w:rsid w:val="00C27D11"/>
    <w:rsid w:val="00C27FCA"/>
    <w:rsid w:val="00C31B4C"/>
    <w:rsid w:val="00C32DD7"/>
    <w:rsid w:val="00C348C8"/>
    <w:rsid w:val="00C35A09"/>
    <w:rsid w:val="00C35CBE"/>
    <w:rsid w:val="00C37397"/>
    <w:rsid w:val="00C406AF"/>
    <w:rsid w:val="00C435FF"/>
    <w:rsid w:val="00C43E0A"/>
    <w:rsid w:val="00C446C9"/>
    <w:rsid w:val="00C44CE8"/>
    <w:rsid w:val="00C47CB4"/>
    <w:rsid w:val="00C47CC4"/>
    <w:rsid w:val="00C56619"/>
    <w:rsid w:val="00C57BD0"/>
    <w:rsid w:val="00C641C2"/>
    <w:rsid w:val="00C647AA"/>
    <w:rsid w:val="00C71987"/>
    <w:rsid w:val="00C72C24"/>
    <w:rsid w:val="00C72F7B"/>
    <w:rsid w:val="00C742AF"/>
    <w:rsid w:val="00C8083C"/>
    <w:rsid w:val="00C80B34"/>
    <w:rsid w:val="00C81CA7"/>
    <w:rsid w:val="00C81F97"/>
    <w:rsid w:val="00C8262A"/>
    <w:rsid w:val="00C82C44"/>
    <w:rsid w:val="00C8570E"/>
    <w:rsid w:val="00C857A2"/>
    <w:rsid w:val="00C902B0"/>
    <w:rsid w:val="00C943C2"/>
    <w:rsid w:val="00C9605E"/>
    <w:rsid w:val="00C96494"/>
    <w:rsid w:val="00C968E6"/>
    <w:rsid w:val="00CA3B35"/>
    <w:rsid w:val="00CB00B5"/>
    <w:rsid w:val="00CB14EF"/>
    <w:rsid w:val="00CB1D20"/>
    <w:rsid w:val="00CB24B0"/>
    <w:rsid w:val="00CB6640"/>
    <w:rsid w:val="00CC0AE8"/>
    <w:rsid w:val="00CC358B"/>
    <w:rsid w:val="00CC3C7B"/>
    <w:rsid w:val="00CC651C"/>
    <w:rsid w:val="00CC76DD"/>
    <w:rsid w:val="00CD0275"/>
    <w:rsid w:val="00CD0668"/>
    <w:rsid w:val="00CD4F13"/>
    <w:rsid w:val="00CD50E7"/>
    <w:rsid w:val="00CD51D8"/>
    <w:rsid w:val="00CE0992"/>
    <w:rsid w:val="00CE0F21"/>
    <w:rsid w:val="00CE1384"/>
    <w:rsid w:val="00CE1D85"/>
    <w:rsid w:val="00CE20A5"/>
    <w:rsid w:val="00CE6BA6"/>
    <w:rsid w:val="00CF086C"/>
    <w:rsid w:val="00CF0E8B"/>
    <w:rsid w:val="00CF1C44"/>
    <w:rsid w:val="00CF2C02"/>
    <w:rsid w:val="00CF5C7F"/>
    <w:rsid w:val="00D042C0"/>
    <w:rsid w:val="00D044B5"/>
    <w:rsid w:val="00D05E13"/>
    <w:rsid w:val="00D06CA0"/>
    <w:rsid w:val="00D07C17"/>
    <w:rsid w:val="00D21ECC"/>
    <w:rsid w:val="00D2280C"/>
    <w:rsid w:val="00D30921"/>
    <w:rsid w:val="00D30D8B"/>
    <w:rsid w:val="00D310A6"/>
    <w:rsid w:val="00D351DB"/>
    <w:rsid w:val="00D40359"/>
    <w:rsid w:val="00D404BB"/>
    <w:rsid w:val="00D40533"/>
    <w:rsid w:val="00D4259B"/>
    <w:rsid w:val="00D42A96"/>
    <w:rsid w:val="00D443E6"/>
    <w:rsid w:val="00D456AC"/>
    <w:rsid w:val="00D456BD"/>
    <w:rsid w:val="00D46BCE"/>
    <w:rsid w:val="00D5184D"/>
    <w:rsid w:val="00D547AC"/>
    <w:rsid w:val="00D55B54"/>
    <w:rsid w:val="00D648EE"/>
    <w:rsid w:val="00D664FF"/>
    <w:rsid w:val="00D66B39"/>
    <w:rsid w:val="00D670F4"/>
    <w:rsid w:val="00D67378"/>
    <w:rsid w:val="00D72BF5"/>
    <w:rsid w:val="00D72EED"/>
    <w:rsid w:val="00D74F60"/>
    <w:rsid w:val="00D77617"/>
    <w:rsid w:val="00D80D7C"/>
    <w:rsid w:val="00D81AD6"/>
    <w:rsid w:val="00D81BF6"/>
    <w:rsid w:val="00D8312A"/>
    <w:rsid w:val="00D85997"/>
    <w:rsid w:val="00D90620"/>
    <w:rsid w:val="00D90D69"/>
    <w:rsid w:val="00D92D4E"/>
    <w:rsid w:val="00D93E12"/>
    <w:rsid w:val="00D9448D"/>
    <w:rsid w:val="00D97EDA"/>
    <w:rsid w:val="00DA002E"/>
    <w:rsid w:val="00DA0C40"/>
    <w:rsid w:val="00DA2656"/>
    <w:rsid w:val="00DA40EF"/>
    <w:rsid w:val="00DA4C15"/>
    <w:rsid w:val="00DA6D20"/>
    <w:rsid w:val="00DB2141"/>
    <w:rsid w:val="00DB3CC1"/>
    <w:rsid w:val="00DB54BD"/>
    <w:rsid w:val="00DC0FE5"/>
    <w:rsid w:val="00DC134B"/>
    <w:rsid w:val="00DC1FA0"/>
    <w:rsid w:val="00DC4D66"/>
    <w:rsid w:val="00DC5F98"/>
    <w:rsid w:val="00DC6ECA"/>
    <w:rsid w:val="00DD0D9F"/>
    <w:rsid w:val="00DD0FFA"/>
    <w:rsid w:val="00DD1FAB"/>
    <w:rsid w:val="00DD2CAE"/>
    <w:rsid w:val="00DD2EB2"/>
    <w:rsid w:val="00DD3BF7"/>
    <w:rsid w:val="00DD414C"/>
    <w:rsid w:val="00DD554E"/>
    <w:rsid w:val="00DE0191"/>
    <w:rsid w:val="00DE1E7E"/>
    <w:rsid w:val="00DE2F2F"/>
    <w:rsid w:val="00DE2F32"/>
    <w:rsid w:val="00DE32B0"/>
    <w:rsid w:val="00DE47B4"/>
    <w:rsid w:val="00DE7102"/>
    <w:rsid w:val="00DE7D24"/>
    <w:rsid w:val="00DF0817"/>
    <w:rsid w:val="00DF0FDF"/>
    <w:rsid w:val="00DF4C83"/>
    <w:rsid w:val="00E014AC"/>
    <w:rsid w:val="00E02B87"/>
    <w:rsid w:val="00E044EB"/>
    <w:rsid w:val="00E04874"/>
    <w:rsid w:val="00E04CB5"/>
    <w:rsid w:val="00E14AD9"/>
    <w:rsid w:val="00E20FAB"/>
    <w:rsid w:val="00E213BB"/>
    <w:rsid w:val="00E22845"/>
    <w:rsid w:val="00E2403C"/>
    <w:rsid w:val="00E26CB4"/>
    <w:rsid w:val="00E27CDD"/>
    <w:rsid w:val="00E32518"/>
    <w:rsid w:val="00E32D42"/>
    <w:rsid w:val="00E3378D"/>
    <w:rsid w:val="00E33BD3"/>
    <w:rsid w:val="00E34DA6"/>
    <w:rsid w:val="00E4059B"/>
    <w:rsid w:val="00E40E99"/>
    <w:rsid w:val="00E410AE"/>
    <w:rsid w:val="00E42332"/>
    <w:rsid w:val="00E42838"/>
    <w:rsid w:val="00E47806"/>
    <w:rsid w:val="00E50A7A"/>
    <w:rsid w:val="00E5197E"/>
    <w:rsid w:val="00E52ACF"/>
    <w:rsid w:val="00E52DD7"/>
    <w:rsid w:val="00E53943"/>
    <w:rsid w:val="00E56FC4"/>
    <w:rsid w:val="00E579CD"/>
    <w:rsid w:val="00E60352"/>
    <w:rsid w:val="00E62875"/>
    <w:rsid w:val="00E638C2"/>
    <w:rsid w:val="00E65F3F"/>
    <w:rsid w:val="00E66276"/>
    <w:rsid w:val="00E7025C"/>
    <w:rsid w:val="00E70500"/>
    <w:rsid w:val="00E71928"/>
    <w:rsid w:val="00E7239B"/>
    <w:rsid w:val="00E72C3B"/>
    <w:rsid w:val="00E73D5E"/>
    <w:rsid w:val="00E74A8E"/>
    <w:rsid w:val="00E75A56"/>
    <w:rsid w:val="00E765A0"/>
    <w:rsid w:val="00E76EDA"/>
    <w:rsid w:val="00E76EFE"/>
    <w:rsid w:val="00E800D2"/>
    <w:rsid w:val="00E82131"/>
    <w:rsid w:val="00E827D7"/>
    <w:rsid w:val="00E829D3"/>
    <w:rsid w:val="00E8382C"/>
    <w:rsid w:val="00E84CB7"/>
    <w:rsid w:val="00E86EBC"/>
    <w:rsid w:val="00E870E5"/>
    <w:rsid w:val="00E90330"/>
    <w:rsid w:val="00E90D86"/>
    <w:rsid w:val="00E90F56"/>
    <w:rsid w:val="00E93DFC"/>
    <w:rsid w:val="00E95110"/>
    <w:rsid w:val="00E951CB"/>
    <w:rsid w:val="00EA26F8"/>
    <w:rsid w:val="00EA2DC7"/>
    <w:rsid w:val="00EA2E23"/>
    <w:rsid w:val="00EA305B"/>
    <w:rsid w:val="00EA3922"/>
    <w:rsid w:val="00EA3973"/>
    <w:rsid w:val="00EA5B26"/>
    <w:rsid w:val="00EA612D"/>
    <w:rsid w:val="00EA6F4F"/>
    <w:rsid w:val="00EA7B7D"/>
    <w:rsid w:val="00EB2953"/>
    <w:rsid w:val="00EC0BEF"/>
    <w:rsid w:val="00EC0EDA"/>
    <w:rsid w:val="00EC1C5D"/>
    <w:rsid w:val="00EC3646"/>
    <w:rsid w:val="00EC403F"/>
    <w:rsid w:val="00EC560C"/>
    <w:rsid w:val="00EC5991"/>
    <w:rsid w:val="00ED045B"/>
    <w:rsid w:val="00ED160E"/>
    <w:rsid w:val="00ED3B87"/>
    <w:rsid w:val="00ED43EA"/>
    <w:rsid w:val="00ED48D9"/>
    <w:rsid w:val="00ED4E89"/>
    <w:rsid w:val="00ED6D3B"/>
    <w:rsid w:val="00ED78AC"/>
    <w:rsid w:val="00ED7DC9"/>
    <w:rsid w:val="00EE0A08"/>
    <w:rsid w:val="00EE1255"/>
    <w:rsid w:val="00EE168F"/>
    <w:rsid w:val="00EE286C"/>
    <w:rsid w:val="00EE28C0"/>
    <w:rsid w:val="00EE618D"/>
    <w:rsid w:val="00EE7063"/>
    <w:rsid w:val="00EE714D"/>
    <w:rsid w:val="00EF05E5"/>
    <w:rsid w:val="00EF28D1"/>
    <w:rsid w:val="00EF40BC"/>
    <w:rsid w:val="00EF6559"/>
    <w:rsid w:val="00EF696E"/>
    <w:rsid w:val="00EF7DFE"/>
    <w:rsid w:val="00F00420"/>
    <w:rsid w:val="00F02617"/>
    <w:rsid w:val="00F0298C"/>
    <w:rsid w:val="00F02B6C"/>
    <w:rsid w:val="00F04567"/>
    <w:rsid w:val="00F052AB"/>
    <w:rsid w:val="00F05324"/>
    <w:rsid w:val="00F077E9"/>
    <w:rsid w:val="00F07A7E"/>
    <w:rsid w:val="00F1536D"/>
    <w:rsid w:val="00F215B8"/>
    <w:rsid w:val="00F22154"/>
    <w:rsid w:val="00F22EFF"/>
    <w:rsid w:val="00F246A6"/>
    <w:rsid w:val="00F26975"/>
    <w:rsid w:val="00F26B56"/>
    <w:rsid w:val="00F26B8E"/>
    <w:rsid w:val="00F273B6"/>
    <w:rsid w:val="00F274AA"/>
    <w:rsid w:val="00F27686"/>
    <w:rsid w:val="00F315A1"/>
    <w:rsid w:val="00F3177C"/>
    <w:rsid w:val="00F33CED"/>
    <w:rsid w:val="00F415FD"/>
    <w:rsid w:val="00F424D4"/>
    <w:rsid w:val="00F432F0"/>
    <w:rsid w:val="00F43AE3"/>
    <w:rsid w:val="00F45597"/>
    <w:rsid w:val="00F45828"/>
    <w:rsid w:val="00F46D07"/>
    <w:rsid w:val="00F5073E"/>
    <w:rsid w:val="00F526E3"/>
    <w:rsid w:val="00F5491E"/>
    <w:rsid w:val="00F56E19"/>
    <w:rsid w:val="00F56FF8"/>
    <w:rsid w:val="00F57325"/>
    <w:rsid w:val="00F577E7"/>
    <w:rsid w:val="00F57BF6"/>
    <w:rsid w:val="00F62021"/>
    <w:rsid w:val="00F6216E"/>
    <w:rsid w:val="00F630F7"/>
    <w:rsid w:val="00F63E5B"/>
    <w:rsid w:val="00F65F25"/>
    <w:rsid w:val="00F668B8"/>
    <w:rsid w:val="00F677A6"/>
    <w:rsid w:val="00F70440"/>
    <w:rsid w:val="00F71A9D"/>
    <w:rsid w:val="00F724B3"/>
    <w:rsid w:val="00F74075"/>
    <w:rsid w:val="00F751CE"/>
    <w:rsid w:val="00F754A7"/>
    <w:rsid w:val="00F7778A"/>
    <w:rsid w:val="00F8084D"/>
    <w:rsid w:val="00F81E93"/>
    <w:rsid w:val="00F90394"/>
    <w:rsid w:val="00F908F9"/>
    <w:rsid w:val="00F9166E"/>
    <w:rsid w:val="00F91BA5"/>
    <w:rsid w:val="00F93126"/>
    <w:rsid w:val="00F9455E"/>
    <w:rsid w:val="00F94754"/>
    <w:rsid w:val="00F953C7"/>
    <w:rsid w:val="00F9572F"/>
    <w:rsid w:val="00F96953"/>
    <w:rsid w:val="00F97D40"/>
    <w:rsid w:val="00FA0E48"/>
    <w:rsid w:val="00FA21C0"/>
    <w:rsid w:val="00FA21E0"/>
    <w:rsid w:val="00FA4C81"/>
    <w:rsid w:val="00FA60AB"/>
    <w:rsid w:val="00FA71F5"/>
    <w:rsid w:val="00FA7865"/>
    <w:rsid w:val="00FB05E8"/>
    <w:rsid w:val="00FB1583"/>
    <w:rsid w:val="00FB1A6B"/>
    <w:rsid w:val="00FC2B78"/>
    <w:rsid w:val="00FC3703"/>
    <w:rsid w:val="00FC40FA"/>
    <w:rsid w:val="00FD2A90"/>
    <w:rsid w:val="00FD4C9F"/>
    <w:rsid w:val="00FD6794"/>
    <w:rsid w:val="00FD6A20"/>
    <w:rsid w:val="00FD7F6B"/>
    <w:rsid w:val="00FE1CA9"/>
    <w:rsid w:val="00FE4A6C"/>
    <w:rsid w:val="00FE4F94"/>
    <w:rsid w:val="00FE5FAC"/>
    <w:rsid w:val="00FE6EB8"/>
    <w:rsid w:val="00FF173D"/>
    <w:rsid w:val="00FF2F28"/>
    <w:rsid w:val="00FF7345"/>
    <w:rsid w:val="0648066A"/>
    <w:rsid w:val="06A1C286"/>
    <w:rsid w:val="099E1409"/>
    <w:rsid w:val="0BDBA436"/>
    <w:rsid w:val="1B1E7481"/>
    <w:rsid w:val="2295FA2D"/>
    <w:rsid w:val="2352FD02"/>
    <w:rsid w:val="2C848E93"/>
    <w:rsid w:val="34B02880"/>
    <w:rsid w:val="36A52182"/>
    <w:rsid w:val="39CABBA1"/>
    <w:rsid w:val="3CAD26BC"/>
    <w:rsid w:val="40B27D5B"/>
    <w:rsid w:val="4E526254"/>
    <w:rsid w:val="4EEB66A5"/>
    <w:rsid w:val="54AEDB1A"/>
    <w:rsid w:val="653AE711"/>
    <w:rsid w:val="65AF0182"/>
    <w:rsid w:val="68EC05D4"/>
    <w:rsid w:val="715F4186"/>
    <w:rsid w:val="732A660B"/>
    <w:rsid w:val="74E99BF9"/>
    <w:rsid w:val="7741A5C8"/>
    <w:rsid w:val="79526DBE"/>
    <w:rsid w:val="7BA6559E"/>
    <w:rsid w:val="7BBD3510"/>
    <w:rsid w:val="7CBCC840"/>
    <w:rsid w:val="7D679E6E"/>
    <w:rsid w:val="7F28E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131A3C"/>
  <w15:docId w15:val="{8E13EBB8-185F-4C7A-814D-6CB6CBE1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eiryo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F32"/>
    <w:pPr>
      <w:spacing w:after="200" w:line="276" w:lineRule="auto"/>
      <w:jc w:val="both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A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A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A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A02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A02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A02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A02"/>
    <w:pPr>
      <w:spacing w:after="0"/>
      <w:jc w:val="left"/>
      <w:outlineLvl w:val="7"/>
    </w:pPr>
    <w:rPr>
      <w:b/>
      <w:i/>
      <w:smallCaps/>
      <w:color w:val="94363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A02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A02"/>
    <w:rPr>
      <w:rFonts w:cs="Times New Roman"/>
      <w:smallCaps/>
      <w:spacing w:val="5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382A02"/>
    <w:rPr>
      <w:rFonts w:cs="Times New Roman"/>
      <w:smallCaps/>
      <w:spacing w:val="5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82A02"/>
    <w:rPr>
      <w:rFonts w:cs="Times New Roman"/>
      <w:smallCaps/>
      <w:spacing w:val="5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382A02"/>
    <w:rPr>
      <w:rFonts w:cs="Times New Roman"/>
      <w:smallCaps/>
      <w:spacing w:val="10"/>
      <w:sz w:val="22"/>
      <w:szCs w:val="22"/>
    </w:rPr>
  </w:style>
  <w:style w:type="character" w:customStyle="1" w:styleId="Nagwek5Znak">
    <w:name w:val="Nagłówek 5 Znak"/>
    <w:link w:val="Nagwek5"/>
    <w:uiPriority w:val="99"/>
    <w:semiHidden/>
    <w:locked/>
    <w:rsid w:val="00382A02"/>
    <w:rPr>
      <w:rFonts w:cs="Times New Roman"/>
      <w:smallCaps/>
      <w:color w:val="943634"/>
      <w:spacing w:val="1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82A02"/>
    <w:rPr>
      <w:rFonts w:cs="Times New Roman"/>
      <w:smallCaps/>
      <w:color w:val="C0504D"/>
      <w:spacing w:val="5"/>
      <w:sz w:val="22"/>
    </w:rPr>
  </w:style>
  <w:style w:type="character" w:customStyle="1" w:styleId="Nagwek7Znak">
    <w:name w:val="Nagłówek 7 Znak"/>
    <w:link w:val="Nagwek7"/>
    <w:uiPriority w:val="99"/>
    <w:semiHidden/>
    <w:locked/>
    <w:rsid w:val="00382A02"/>
    <w:rPr>
      <w:rFonts w:cs="Times New Roman"/>
      <w:b/>
      <w:smallCaps/>
      <w:color w:val="C0504D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382A02"/>
    <w:rPr>
      <w:rFonts w:cs="Times New Roman"/>
      <w:b/>
      <w:i/>
      <w:smallCaps/>
      <w:color w:val="943634"/>
    </w:rPr>
  </w:style>
  <w:style w:type="character" w:customStyle="1" w:styleId="Nagwek9Znak">
    <w:name w:val="Nagłówek 9 Znak"/>
    <w:link w:val="Nagwek9"/>
    <w:uiPriority w:val="99"/>
    <w:semiHidden/>
    <w:locked/>
    <w:rsid w:val="00382A02"/>
    <w:rPr>
      <w:rFonts w:cs="Times New Roman"/>
      <w:b/>
      <w:i/>
      <w:smallCaps/>
      <w:color w:val="622423"/>
    </w:rPr>
  </w:style>
  <w:style w:type="table" w:styleId="Tabela-Siatka">
    <w:name w:val="Table Grid"/>
    <w:basedOn w:val="Standardowy"/>
    <w:uiPriority w:val="99"/>
    <w:rsid w:val="00F0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99"/>
    <w:qFormat/>
    <w:rsid w:val="00382A0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link w:val="Tytu"/>
    <w:uiPriority w:val="99"/>
    <w:locked/>
    <w:rsid w:val="00382A02"/>
    <w:rPr>
      <w:rFonts w:cs="Times New Roman"/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82A02"/>
    <w:pPr>
      <w:spacing w:after="720" w:line="240" w:lineRule="auto"/>
      <w:jc w:val="right"/>
    </w:pPr>
    <w:rPr>
      <w:szCs w:val="22"/>
    </w:rPr>
  </w:style>
  <w:style w:type="character" w:customStyle="1" w:styleId="PodtytuZnak">
    <w:name w:val="Podtytuł Znak"/>
    <w:link w:val="Podtytu"/>
    <w:uiPriority w:val="99"/>
    <w:locked/>
    <w:rsid w:val="00382A02"/>
    <w:rPr>
      <w:rFonts w:ascii="Calibri" w:eastAsia="Meiryo" w:hAnsi="Calibri" w:cs="Arial"/>
      <w:sz w:val="22"/>
      <w:szCs w:val="22"/>
    </w:rPr>
  </w:style>
  <w:style w:type="paragraph" w:styleId="Tekstblokowy">
    <w:name w:val="Block Text"/>
    <w:basedOn w:val="Normalny"/>
    <w:uiPriority w:val="99"/>
    <w:rsid w:val="00F052AB"/>
    <w:pPr>
      <w:spacing w:line="240" w:lineRule="auto"/>
      <w:ind w:left="1440" w:right="1440"/>
    </w:pPr>
    <w:rPr>
      <w:b/>
      <w:iCs/>
      <w:color w:val="FFFFFF"/>
      <w:sz w:val="24"/>
    </w:rPr>
  </w:style>
  <w:style w:type="character" w:styleId="Tekstzastpczy">
    <w:name w:val="Placeholder Text"/>
    <w:uiPriority w:val="99"/>
    <w:semiHidden/>
    <w:rsid w:val="00F052AB"/>
    <w:rPr>
      <w:rFonts w:cs="Times New Roman"/>
      <w:color w:val="808080"/>
    </w:rPr>
  </w:style>
  <w:style w:type="paragraph" w:customStyle="1" w:styleId="Subhead">
    <w:name w:val="Subhead"/>
    <w:basedOn w:val="Normalny"/>
    <w:uiPriority w:val="99"/>
    <w:rsid w:val="00E93DFC"/>
    <w:pPr>
      <w:jc w:val="left"/>
    </w:pPr>
    <w:rPr>
      <w:b/>
      <w:color w:val="004EA8"/>
      <w:sz w:val="34"/>
      <w:szCs w:val="30"/>
    </w:rPr>
  </w:style>
  <w:style w:type="paragraph" w:styleId="NormalnyWeb">
    <w:name w:val="Normal (Web)"/>
    <w:basedOn w:val="Normalny"/>
    <w:uiPriority w:val="99"/>
    <w:semiHidden/>
    <w:rsid w:val="00E93DF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2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253D2"/>
    <w:rPr>
      <w:rFonts w:cs="Times New Roman"/>
    </w:rPr>
  </w:style>
  <w:style w:type="paragraph" w:customStyle="1" w:styleId="p1">
    <w:name w:val="p1"/>
    <w:basedOn w:val="Normalny"/>
    <w:uiPriority w:val="99"/>
    <w:rsid w:val="009B79D8"/>
    <w:pPr>
      <w:spacing w:after="0" w:line="240" w:lineRule="auto"/>
    </w:pPr>
    <w:rPr>
      <w:rFonts w:ascii="Helvetica" w:hAnsi="Helvetica" w:cs="Times New Roman"/>
      <w:color w:val="6C6C6C"/>
      <w:sz w:val="81"/>
      <w:szCs w:val="81"/>
    </w:rPr>
  </w:style>
  <w:style w:type="character" w:styleId="Numerstrony">
    <w:name w:val="page number"/>
    <w:uiPriority w:val="99"/>
    <w:semiHidden/>
    <w:rsid w:val="00382A02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382A02"/>
    <w:rPr>
      <w:b/>
      <w:bCs/>
      <w:caps/>
      <w:sz w:val="16"/>
      <w:szCs w:val="18"/>
    </w:rPr>
  </w:style>
  <w:style w:type="character" w:styleId="Pogrubienie">
    <w:name w:val="Strong"/>
    <w:uiPriority w:val="99"/>
    <w:qFormat/>
    <w:rsid w:val="00382A02"/>
    <w:rPr>
      <w:rFonts w:cs="Times New Roman"/>
      <w:b/>
      <w:color w:val="C0504D"/>
    </w:rPr>
  </w:style>
  <w:style w:type="character" w:styleId="Uwydatnienie">
    <w:name w:val="Emphasis"/>
    <w:uiPriority w:val="99"/>
    <w:qFormat/>
    <w:rsid w:val="00382A02"/>
    <w:rPr>
      <w:rFonts w:cs="Times New Roman"/>
      <w:b/>
      <w:i/>
      <w:spacing w:val="10"/>
    </w:rPr>
  </w:style>
  <w:style w:type="paragraph" w:styleId="Bezodstpw">
    <w:name w:val="No Spacing"/>
    <w:basedOn w:val="Normalny"/>
    <w:link w:val="BezodstpwZnak"/>
    <w:uiPriority w:val="99"/>
    <w:qFormat/>
    <w:rsid w:val="00382A02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382A02"/>
    <w:rPr>
      <w:rFonts w:cs="Times New Roman"/>
    </w:rPr>
  </w:style>
  <w:style w:type="paragraph" w:styleId="Akapitzlist">
    <w:name w:val="List Paragraph"/>
    <w:basedOn w:val="Normalny"/>
    <w:uiPriority w:val="99"/>
    <w:qFormat/>
    <w:rsid w:val="00382A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382A02"/>
    <w:rPr>
      <w:i/>
    </w:rPr>
  </w:style>
  <w:style w:type="character" w:customStyle="1" w:styleId="CytatZnak">
    <w:name w:val="Cytat Znak"/>
    <w:link w:val="Cytat"/>
    <w:uiPriority w:val="99"/>
    <w:locked/>
    <w:rsid w:val="00382A02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82A0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ytatintensywnyZnak">
    <w:name w:val="Cytat intensywny Znak"/>
    <w:link w:val="Cytatintensywny"/>
    <w:uiPriority w:val="99"/>
    <w:locked/>
    <w:rsid w:val="00382A02"/>
    <w:rPr>
      <w:rFonts w:cs="Times New Roman"/>
      <w:b/>
      <w:i/>
      <w:color w:val="FFFFFF"/>
      <w:shd w:val="clear" w:color="auto" w:fill="C0504D"/>
    </w:rPr>
  </w:style>
  <w:style w:type="paragraph" w:styleId="Nagwek">
    <w:name w:val="header"/>
    <w:basedOn w:val="Normalny"/>
    <w:link w:val="NagwekZnak"/>
    <w:uiPriority w:val="99"/>
    <w:rsid w:val="002E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E07A0"/>
    <w:rPr>
      <w:rFonts w:cs="Times New Roman"/>
    </w:rPr>
  </w:style>
  <w:style w:type="character" w:styleId="Wyrnienieintensywne">
    <w:name w:val="Intense Emphasis"/>
    <w:uiPriority w:val="99"/>
    <w:qFormat/>
    <w:rsid w:val="00382A02"/>
    <w:rPr>
      <w:b/>
      <w:i/>
      <w:color w:val="C0504D"/>
      <w:spacing w:val="10"/>
    </w:rPr>
  </w:style>
  <w:style w:type="character" w:styleId="Odwoaniedelikatne">
    <w:name w:val="Subtle Reference"/>
    <w:uiPriority w:val="99"/>
    <w:qFormat/>
    <w:rsid w:val="00382A02"/>
    <w:rPr>
      <w:b/>
    </w:rPr>
  </w:style>
  <w:style w:type="character" w:styleId="Odwoanieintensywne">
    <w:name w:val="Intense Reference"/>
    <w:uiPriority w:val="99"/>
    <w:qFormat/>
    <w:rsid w:val="00382A02"/>
    <w:rPr>
      <w:b/>
      <w:smallCaps/>
      <w:spacing w:val="5"/>
      <w:sz w:val="22"/>
      <w:u w:val="single"/>
    </w:rPr>
  </w:style>
  <w:style w:type="character" w:styleId="Tytuksiki">
    <w:name w:val="Book Title"/>
    <w:uiPriority w:val="99"/>
    <w:qFormat/>
    <w:rsid w:val="00382A02"/>
    <w:rPr>
      <w:rFonts w:ascii="Calibri" w:eastAsia="Meiryo" w:hAnsi="Calibri"/>
      <w:i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382A02"/>
    <w:pPr>
      <w:outlineLvl w:val="9"/>
    </w:pPr>
  </w:style>
  <w:style w:type="paragraph" w:customStyle="1" w:styleId="Copy">
    <w:name w:val="Copy"/>
    <w:basedOn w:val="Normalny"/>
    <w:uiPriority w:val="99"/>
    <w:rsid w:val="00E93DFC"/>
    <w:pPr>
      <w:jc w:val="left"/>
    </w:pPr>
    <w:rPr>
      <w:color w:val="595959"/>
      <w:sz w:val="28"/>
      <w:szCs w:val="28"/>
    </w:rPr>
  </w:style>
  <w:style w:type="paragraph" w:customStyle="1" w:styleId="Headers">
    <w:name w:val="Headers"/>
    <w:basedOn w:val="Normalny"/>
    <w:autoRedefine/>
    <w:uiPriority w:val="99"/>
    <w:rsid w:val="005C0E47"/>
    <w:pPr>
      <w:spacing w:after="0" w:line="600" w:lineRule="auto"/>
      <w:jc w:val="left"/>
    </w:pPr>
    <w:rPr>
      <w:b/>
      <w:bCs/>
      <w:color w:val="595959"/>
      <w:sz w:val="38"/>
      <w:szCs w:val="36"/>
    </w:rPr>
  </w:style>
  <w:style w:type="paragraph" w:customStyle="1" w:styleId="p2">
    <w:name w:val="p2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3">
    <w:name w:val="p3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paragraph" w:customStyle="1" w:styleId="p4">
    <w:name w:val="p4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5">
    <w:name w:val="p5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character" w:customStyle="1" w:styleId="apple-converted-space">
    <w:name w:val="apple-converted-space"/>
    <w:uiPriority w:val="99"/>
    <w:rsid w:val="00354CAB"/>
    <w:rPr>
      <w:rFonts w:cs="Times New Roman"/>
    </w:rPr>
  </w:style>
  <w:style w:type="character" w:customStyle="1" w:styleId="s2">
    <w:name w:val="s2"/>
    <w:uiPriority w:val="99"/>
    <w:rsid w:val="00354CAB"/>
    <w:rPr>
      <w:rFonts w:ascii="Conduit ITC Light" w:hAnsi="Conduit ITC Light" w:cs="Times New Roman"/>
      <w:sz w:val="15"/>
      <w:szCs w:val="15"/>
    </w:rPr>
  </w:style>
  <w:style w:type="character" w:customStyle="1" w:styleId="s3">
    <w:name w:val="s3"/>
    <w:uiPriority w:val="99"/>
    <w:rsid w:val="00354CAB"/>
    <w:rPr>
      <w:rFonts w:cs="Times New Roman"/>
      <w:spacing w:val="-2"/>
    </w:rPr>
  </w:style>
  <w:style w:type="character" w:styleId="Hipercze">
    <w:name w:val="Hyperlink"/>
    <w:uiPriority w:val="99"/>
    <w:rsid w:val="00FB1A6B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rsid w:val="00EB2953"/>
    <w:rPr>
      <w:rFonts w:cs="Times New Roman"/>
      <w:color w:val="605E5C"/>
      <w:shd w:val="clear" w:color="auto" w:fill="E1DFDD"/>
    </w:rPr>
  </w:style>
  <w:style w:type="character" w:styleId="UyteHipercze">
    <w:name w:val="FollowedHyperlink"/>
    <w:uiPriority w:val="99"/>
    <w:semiHidden/>
    <w:rsid w:val="008C2AFB"/>
    <w:rPr>
      <w:rFonts w:cs="Times New Roman"/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F052AB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locked/>
    <w:rsid w:val="00F052AB"/>
    <w:rPr>
      <w:rFonts w:cs="Times New Roman"/>
    </w:rPr>
  </w:style>
  <w:style w:type="character" w:styleId="Odwoaniedokomentarza">
    <w:name w:val="annotation reference"/>
    <w:uiPriority w:val="99"/>
    <w:semiHidden/>
    <w:rsid w:val="00F052AB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2D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D536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04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C0483"/>
    <w:rPr>
      <w:rFonts w:cs="Times New Roman"/>
      <w:b/>
      <w:bCs/>
    </w:rPr>
  </w:style>
  <w:style w:type="table" w:customStyle="1" w:styleId="Zwykatabela21">
    <w:name w:val="Zwykła tabela 21"/>
    <w:uiPriority w:val="99"/>
    <w:rsid w:val="0063530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9348A4"/>
    <w:rPr>
      <w:color w:val="605E5C"/>
      <w:shd w:val="clear" w:color="auto" w:fill="E1DFDD"/>
    </w:rPr>
  </w:style>
  <w:style w:type="paragraph" w:customStyle="1" w:styleId="white">
    <w:name w:val="white"/>
    <w:basedOn w:val="Normalny"/>
    <w:uiPriority w:val="99"/>
    <w:rsid w:val="009970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4F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4FB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14FB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4202F6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5E51F8"/>
    <w:rPr>
      <w:lang w:val="en-US" w:eastAsia="en-US"/>
    </w:rPr>
  </w:style>
  <w:style w:type="character" w:styleId="Nierozpoznanawzmianka">
    <w:name w:val="Unresolved Mention"/>
    <w:uiPriority w:val="99"/>
    <w:semiHidden/>
    <w:unhideWhenUsed/>
    <w:rsid w:val="00EE706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047D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047D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047D"/>
    <w:rPr>
      <w:vertAlign w:val="superscript"/>
    </w:rPr>
  </w:style>
  <w:style w:type="paragraph" w:customStyle="1" w:styleId="paragraph">
    <w:name w:val="paragraph"/>
    <w:basedOn w:val="Normalny"/>
    <w:rsid w:val="00BF12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0">
    <w:name w:val="Normal0"/>
    <w:uiPriority w:val="99"/>
    <w:rsid w:val="00EF6559"/>
    <w:pPr>
      <w:spacing w:line="276" w:lineRule="auto"/>
    </w:pPr>
    <w:rPr>
      <w:rFonts w:ascii="Arial" w:hAnsi="Arial"/>
      <w:sz w:val="22"/>
      <w:szCs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749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62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2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89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4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news.goodyear.eu/pl-pl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tik.ai" TargetMode="Externa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edia%20statements\Soybean%20Oil%20Procurement%20Policy\03172021_Sustainable%20Soybean%20Oil%20Procurement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C75E8932CFF45A1ED50C726B553CC" ma:contentTypeVersion="10" ma:contentTypeDescription="Create a new document." ma:contentTypeScope="" ma:versionID="be2fa546dc77191b9e7ef9f293aaf554">
  <xsd:schema xmlns:xsd="http://www.w3.org/2001/XMLSchema" xmlns:xs="http://www.w3.org/2001/XMLSchema" xmlns:p="http://schemas.microsoft.com/office/2006/metadata/properties" xmlns:ns3="fa53e931-e3d9-4661-8c9b-ead345680ef3" xmlns:ns4="ed378335-d81c-4ec9-a1f3-bf1fdb3029df" targetNamespace="http://schemas.microsoft.com/office/2006/metadata/properties" ma:root="true" ma:fieldsID="b743c5fce413de353ba184da58612b6f" ns3:_="" ns4:_="">
    <xsd:import namespace="fa53e931-e3d9-4661-8c9b-ead345680ef3"/>
    <xsd:import namespace="ed378335-d81c-4ec9-a1f3-bf1fdb3029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e931-e3d9-4661-8c9b-ead345680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8335-d81c-4ec9-a1f3-bf1fdb302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AE211-1B73-4FA1-9DF4-7B310FD41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3BA3A8-0A3C-4C50-B7BD-BE40CBFB2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A4E95-997A-4C93-881B-538D60253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3e931-e3d9-4661-8c9b-ead345680ef3"/>
    <ds:schemaRef ds:uri="ed378335-d81c-4ec9-a1f3-bf1fdb302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FF9D38-5AE2-4AC7-B55E-896C2ACC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03172021_Sustainable Soybean Oil Procurement Policy.dotx</Template>
  <TotalTime>2</TotalTime>
  <Pages>2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Deibel</dc:creator>
  <cp:keywords/>
  <dc:description/>
  <cp:lastModifiedBy>Marlena Garucka-Kubajek</cp:lastModifiedBy>
  <cp:revision>3</cp:revision>
  <cp:lastPrinted>2023-11-23T09:55:00Z</cp:lastPrinted>
  <dcterms:created xsi:type="dcterms:W3CDTF">2024-01-09T09:01:00Z</dcterms:created>
  <dcterms:modified xsi:type="dcterms:W3CDTF">2024-01-15T08:08:00Z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0x01010069BC75E8932CFF45A1ED50C726B553CC</vt:lpwstr>
  </property>
  <property fmtid="{D5CDD505-2E9C-101B-9397-08002B2CF9AE}" pid="3" name="AssetID">
    <vt:lpwstr>TF10002065</vt:lpwstr>
  </property>
</Properties>
</file>